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22" w:rsidRDefault="009B1822" w:rsidP="00B633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6369" wp14:editId="3C916C77">
                <wp:simplePos x="0" y="0"/>
                <wp:positionH relativeFrom="column">
                  <wp:posOffset>-585216</wp:posOffset>
                </wp:positionH>
                <wp:positionV relativeFrom="paragraph">
                  <wp:posOffset>290195</wp:posOffset>
                </wp:positionV>
                <wp:extent cx="6978700" cy="0"/>
                <wp:effectExtent l="0" t="0" r="317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B86BF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22.85pt" to="503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B633F8">
        <w:rPr>
          <w:rFonts w:ascii="Arial" w:hAnsi="Arial" w:cs="Arial"/>
        </w:rPr>
        <w:t>Číslo certifikačního případu</w:t>
      </w:r>
      <w:r w:rsidRPr="009B1822">
        <w:rPr>
          <w:rFonts w:ascii="Arial" w:hAnsi="Arial" w:cs="Arial"/>
        </w:rPr>
        <w:t xml:space="preserve"> </w:t>
      </w:r>
      <w:r w:rsidRPr="00B633F8">
        <w:rPr>
          <w:rFonts w:ascii="Arial" w:hAnsi="Arial" w:cs="Arial"/>
          <w:sz w:val="18"/>
          <w:szCs w:val="18"/>
        </w:rPr>
        <w:t>(vyplní SVV Praha)</w:t>
      </w:r>
      <w:r w:rsidR="00B63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 xml:space="preserve"> </w:t>
      </w:r>
      <w:r w:rsidRPr="009B1822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182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9B1822">
        <w:rPr>
          <w:rFonts w:ascii="Arial" w:hAnsi="Arial" w:cs="Arial"/>
          <w:b/>
          <w:sz w:val="24"/>
          <w:szCs w:val="24"/>
        </w:rPr>
      </w:r>
      <w:r w:rsidRPr="009B1822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Pr="009B1822">
        <w:rPr>
          <w:rFonts w:ascii="Arial" w:hAnsi="Arial" w:cs="Arial"/>
          <w:b/>
          <w:noProof/>
          <w:sz w:val="24"/>
          <w:szCs w:val="24"/>
        </w:rPr>
        <w:t> </w:t>
      </w:r>
      <w:r w:rsidRPr="009B1822">
        <w:rPr>
          <w:rFonts w:ascii="Arial" w:hAnsi="Arial" w:cs="Arial"/>
          <w:b/>
          <w:noProof/>
          <w:sz w:val="24"/>
          <w:szCs w:val="24"/>
        </w:rPr>
        <w:t> </w:t>
      </w:r>
      <w:r w:rsidRPr="009B1822">
        <w:rPr>
          <w:rFonts w:ascii="Arial" w:hAnsi="Arial" w:cs="Arial"/>
          <w:b/>
          <w:noProof/>
          <w:sz w:val="24"/>
          <w:szCs w:val="24"/>
        </w:rPr>
        <w:t> </w:t>
      </w:r>
      <w:r w:rsidRPr="009B1822">
        <w:rPr>
          <w:rFonts w:ascii="Arial" w:hAnsi="Arial" w:cs="Arial"/>
          <w:b/>
          <w:noProof/>
          <w:sz w:val="24"/>
          <w:szCs w:val="24"/>
        </w:rPr>
        <w:t> </w:t>
      </w:r>
      <w:r w:rsidRPr="009B1822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Pr="009B1822">
        <w:rPr>
          <w:rFonts w:ascii="Arial" w:hAnsi="Arial" w:cs="Arial"/>
          <w:b/>
          <w:sz w:val="24"/>
          <w:szCs w:val="24"/>
        </w:rPr>
        <w:fldChar w:fldCharType="end"/>
      </w:r>
    </w:p>
    <w:p w:rsidR="009B1822" w:rsidRPr="009B1822" w:rsidRDefault="009B1822" w:rsidP="005C48B6">
      <w:pPr>
        <w:rPr>
          <w:rFonts w:ascii="Arial" w:hAnsi="Arial" w:cs="Arial"/>
          <w:b/>
          <w:sz w:val="24"/>
          <w:szCs w:val="24"/>
        </w:rPr>
      </w:pPr>
    </w:p>
    <w:p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Žadatel – firma</w:t>
      </w:r>
    </w:p>
    <w:p w:rsidR="00AE409E" w:rsidRPr="00AF46DC" w:rsidRDefault="00AE409E" w:rsidP="00AE409E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:rsidR="00AE409E" w:rsidRPr="005C48B6" w:rsidRDefault="005F6A25" w:rsidP="00AE409E">
      <w:pPr>
        <w:rPr>
          <w:rFonts w:ascii="Arial" w:hAnsi="Arial" w:cs="Arial"/>
        </w:rPr>
      </w:pPr>
      <w:r>
        <w:rPr>
          <w:rFonts w:ascii="Arial" w:hAnsi="Arial" w:cs="Arial"/>
        </w:rPr>
        <w:t>Výrobní závody, střediska, p</w:t>
      </w:r>
      <w:r w:rsidR="00AE409E" w:rsidRPr="005C48B6">
        <w:rPr>
          <w:rFonts w:ascii="Arial" w:hAnsi="Arial" w:cs="Arial"/>
        </w:rPr>
        <w:t xml:space="preserve">rovozy </w:t>
      </w:r>
      <w:r w:rsidR="00AE409E" w:rsidRPr="005C48B6">
        <w:rPr>
          <w:rFonts w:ascii="Arial" w:hAnsi="Arial" w:cs="Arial"/>
          <w:sz w:val="18"/>
          <w:szCs w:val="18"/>
        </w:rPr>
        <w:t>(pokud jde o jediný provoz v sídle firmy, nevyplňujte)</w:t>
      </w:r>
    </w:p>
    <w:p w:rsidR="00AE409E" w:rsidRDefault="00AE409E" w:rsidP="00AE409E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:rsidR="002B3CFA" w:rsidRPr="00AF46DC" w:rsidRDefault="002B3CFA" w:rsidP="00AE409E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Žádost podána dne:</w:t>
      </w:r>
    </w:p>
    <w:p w:rsidR="00AE409E" w:rsidRPr="00AF46DC" w:rsidRDefault="00AE409E" w:rsidP="00AE409E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Oblast činnosti, typy výrobků</w:t>
      </w:r>
    </w:p>
    <w:p w:rsidR="00AE409E" w:rsidRPr="00AF46DC" w:rsidRDefault="00AE409E" w:rsidP="00AE409E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  <w:bookmarkEnd w:id="1"/>
    </w:p>
    <w:p w:rsidR="006A551B" w:rsidRPr="005C48B6" w:rsidRDefault="006A551B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 xml:space="preserve">Počet pracovníků firmy, kteří mají vztah k certifikovaným procesům je </w:t>
      </w: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  <w:r w:rsidRPr="005C48B6">
        <w:rPr>
          <w:rFonts w:ascii="Arial" w:hAnsi="Arial" w:cs="Arial"/>
        </w:rPr>
        <w:t>,</w:t>
      </w:r>
    </w:p>
    <w:p w:rsidR="006A551B" w:rsidRDefault="006A551B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z toh</w:t>
      </w:r>
      <w:r w:rsidR="00E466BC" w:rsidRPr="005C48B6">
        <w:rPr>
          <w:rFonts w:ascii="Arial" w:hAnsi="Arial" w:cs="Arial"/>
        </w:rPr>
        <w:t>o</w:t>
      </w:r>
      <w:r w:rsidRPr="005C48B6">
        <w:rPr>
          <w:rFonts w:ascii="Arial" w:hAnsi="Arial" w:cs="Arial"/>
        </w:rPr>
        <w:t xml:space="preserve"> externích (agenturních) </w:t>
      </w: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  <w:r w:rsidR="00956330">
        <w:rPr>
          <w:rFonts w:ascii="Arial" w:hAnsi="Arial" w:cs="Arial"/>
        </w:rPr>
        <w:t>, včetně částečných (zkrácených) úvazků.</w:t>
      </w:r>
    </w:p>
    <w:p w:rsidR="00DC4C35" w:rsidRDefault="00DC4C35" w:rsidP="00AE409E">
      <w:pPr>
        <w:rPr>
          <w:rFonts w:ascii="Arial" w:hAnsi="Arial" w:cs="Arial"/>
        </w:rPr>
      </w:pPr>
      <w:r>
        <w:rPr>
          <w:rFonts w:ascii="Arial" w:hAnsi="Arial" w:cs="Arial"/>
        </w:rPr>
        <w:t>Představitel managementu</w:t>
      </w:r>
    </w:p>
    <w:p w:rsidR="00DC4C35" w:rsidRPr="00AF46DC" w:rsidRDefault="00DC4C35" w:rsidP="00DC4C35">
      <w:pPr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:rsidR="005F6A25" w:rsidRDefault="005F6A25" w:rsidP="00A1138A">
      <w:pPr>
        <w:rPr>
          <w:rFonts w:ascii="Arial" w:hAnsi="Arial" w:cs="Arial"/>
        </w:rPr>
      </w:pPr>
    </w:p>
    <w:p w:rsidR="00A1138A" w:rsidRPr="005C48B6" w:rsidRDefault="00A1138A" w:rsidP="00A1138A">
      <w:pPr>
        <w:rPr>
          <w:rFonts w:ascii="Arial" w:hAnsi="Arial" w:cs="Arial"/>
        </w:rPr>
      </w:pPr>
      <w:r>
        <w:rPr>
          <w:rFonts w:ascii="Arial" w:hAnsi="Arial" w:cs="Arial"/>
        </w:rPr>
        <w:t>Procesy, pro které bude SMK certifikován</w:t>
      </w:r>
      <w:r w:rsidR="005F6A25">
        <w:rPr>
          <w:rFonts w:ascii="Arial" w:hAnsi="Arial" w:cs="Arial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1138A" w:rsidRPr="005C48B6" w:rsidTr="00AD74C3">
        <w:tc>
          <w:tcPr>
            <w:tcW w:w="4531" w:type="dxa"/>
          </w:tcPr>
          <w:p w:rsidR="00A1138A" w:rsidRPr="005C48B6" w:rsidRDefault="005F6A25" w:rsidP="005F6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1138A">
              <w:rPr>
                <w:rFonts w:ascii="Arial" w:hAnsi="Arial" w:cs="Arial"/>
              </w:rPr>
              <w:t>roces</w:t>
            </w:r>
          </w:p>
        </w:tc>
        <w:tc>
          <w:tcPr>
            <w:tcW w:w="4962" w:type="dxa"/>
          </w:tcPr>
          <w:p w:rsidR="00A1138A" w:rsidRPr="005C48B6" w:rsidRDefault="00E2625D" w:rsidP="00AD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CZ-NACE</w:t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Pr="00AF46DC" w:rsidRDefault="00A1138A" w:rsidP="00AD74C3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1138A" w:rsidRPr="005C48B6" w:rsidTr="00AD74C3">
        <w:tc>
          <w:tcPr>
            <w:tcW w:w="4531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A1138A" w:rsidRDefault="00A1138A" w:rsidP="00A1138A">
            <w:r w:rsidRPr="00871968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968">
              <w:rPr>
                <w:rFonts w:ascii="Arial" w:hAnsi="Arial" w:cs="Arial"/>
                <w:i/>
              </w:rPr>
              <w:instrText xml:space="preserve"> FORMTEXT </w:instrText>
            </w:r>
            <w:r w:rsidRPr="00871968">
              <w:rPr>
                <w:rFonts w:ascii="Arial" w:hAnsi="Arial" w:cs="Arial"/>
                <w:i/>
              </w:rPr>
            </w:r>
            <w:r w:rsidRPr="00871968">
              <w:rPr>
                <w:rFonts w:ascii="Arial" w:hAnsi="Arial" w:cs="Arial"/>
                <w:i/>
              </w:rPr>
              <w:fldChar w:fldCharType="separate"/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  <w:noProof/>
              </w:rPr>
              <w:t> </w:t>
            </w:r>
            <w:r w:rsidRPr="00871968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A1138A" w:rsidRPr="005C48B6" w:rsidRDefault="00A1138A" w:rsidP="00AE409E">
      <w:pPr>
        <w:rPr>
          <w:rFonts w:ascii="Arial" w:hAnsi="Arial" w:cs="Arial"/>
        </w:rPr>
      </w:pPr>
    </w:p>
    <w:p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Outs</w:t>
      </w:r>
      <w:r w:rsidR="00A1138A">
        <w:rPr>
          <w:rFonts w:ascii="Arial" w:hAnsi="Arial" w:cs="Arial"/>
        </w:rPr>
        <w:t>ourcované procesy (subdodávky)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55CD3" w:rsidRPr="005C48B6" w:rsidTr="00644E4E">
        <w:tc>
          <w:tcPr>
            <w:tcW w:w="4531" w:type="dxa"/>
          </w:tcPr>
          <w:p w:rsidR="00955CD3" w:rsidRPr="005C48B6" w:rsidRDefault="005F6A25" w:rsidP="005F6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1138A">
              <w:rPr>
                <w:rFonts w:ascii="Arial" w:hAnsi="Arial" w:cs="Arial"/>
              </w:rPr>
              <w:t>roces</w:t>
            </w:r>
          </w:p>
        </w:tc>
        <w:tc>
          <w:tcPr>
            <w:tcW w:w="4962" w:type="dxa"/>
          </w:tcPr>
          <w:p w:rsidR="00955CD3" w:rsidRPr="005C48B6" w:rsidRDefault="00955CD3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subdodavatel</w:t>
            </w:r>
          </w:p>
        </w:tc>
      </w:tr>
      <w:tr w:rsidR="00955CD3" w:rsidRPr="005C48B6" w:rsidTr="00644E4E">
        <w:tc>
          <w:tcPr>
            <w:tcW w:w="4531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955CD3" w:rsidRPr="005C48B6" w:rsidTr="00644E4E">
        <w:tc>
          <w:tcPr>
            <w:tcW w:w="4531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955CD3" w:rsidRPr="005C48B6" w:rsidTr="00644E4E">
        <w:tc>
          <w:tcPr>
            <w:tcW w:w="4531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:rsidTr="00644E4E">
        <w:tc>
          <w:tcPr>
            <w:tcW w:w="4531" w:type="dxa"/>
          </w:tcPr>
          <w:p w:rsidR="006A551B" w:rsidRPr="00AF46DC" w:rsidRDefault="006A551B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6A551B" w:rsidRPr="00AF46DC" w:rsidRDefault="006A551B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955CD3" w:rsidRPr="005C48B6" w:rsidTr="00644E4E">
        <w:tc>
          <w:tcPr>
            <w:tcW w:w="4531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962" w:type="dxa"/>
          </w:tcPr>
          <w:p w:rsidR="00955CD3" w:rsidRPr="00AF46DC" w:rsidRDefault="00955CD3" w:rsidP="00AE409E">
            <w:pPr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955CD3" w:rsidRPr="005C48B6" w:rsidRDefault="00955CD3" w:rsidP="00AE409E">
      <w:pPr>
        <w:rPr>
          <w:rFonts w:ascii="Arial" w:hAnsi="Arial" w:cs="Arial"/>
        </w:rPr>
      </w:pPr>
    </w:p>
    <w:p w:rsidR="00764E93" w:rsidRDefault="00764E93" w:rsidP="00AE409E">
      <w:pPr>
        <w:rPr>
          <w:rFonts w:ascii="Arial" w:hAnsi="Arial" w:cs="Arial"/>
        </w:rPr>
      </w:pPr>
    </w:p>
    <w:p w:rsidR="008378C9" w:rsidRDefault="00A1138A" w:rsidP="00AE409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Připraveno</w:t>
      </w:r>
      <w:r w:rsidR="00764E93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="00764E93">
        <w:rPr>
          <w:rFonts w:ascii="Arial" w:hAnsi="Arial" w:cs="Arial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7"/>
        <w:gridCol w:w="7355"/>
        <w:gridCol w:w="584"/>
        <w:gridCol w:w="567"/>
      </w:tblGrid>
      <w:tr w:rsidR="00A1138A" w:rsidTr="006E1483">
        <w:tc>
          <w:tcPr>
            <w:tcW w:w="987" w:type="dxa"/>
          </w:tcPr>
          <w:p w:rsidR="00A1138A" w:rsidRDefault="00A1138A" w:rsidP="00A113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Poř</w:t>
            </w:r>
            <w:proofErr w:type="spellEnd"/>
            <w:r>
              <w:rPr>
                <w:rFonts w:ascii="Arial" w:hAnsi="Arial" w:cs="Arial"/>
              </w:rPr>
              <w:t>. č.</w:t>
            </w:r>
          </w:p>
        </w:tc>
        <w:tc>
          <w:tcPr>
            <w:tcW w:w="7355" w:type="dxa"/>
          </w:tcPr>
          <w:p w:rsidR="00A1138A" w:rsidRDefault="00A1138A" w:rsidP="00AE409E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A1138A" w:rsidRDefault="00A1138A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</w:tcPr>
          <w:p w:rsidR="00A1138A" w:rsidRDefault="00A1138A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pro uplatňování</w:t>
            </w:r>
            <w:r w:rsidR="00764E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SMK identifikovány rozhodující procesy, jejich vazby a metody pro jejich řízení a monitorování, měření a analyzování?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Přijalo vrcholové vedení závazek k zajištění vývoje a zlepšování SMK?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zpracována dokumentace SMK (příručka kvality, postupy a formuláře pro záznamy ad.)? Odpovídají tyto dokumenty požadavkům normy a organizace? Je dokumentace řízena?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stanoven představitel vedení a definovány další funkce včetně jejich odpovědností, pravomocí a vazeb?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55" w:type="dxa"/>
          </w:tcPr>
          <w:p w:rsidR="006E1483" w:rsidRDefault="006E1483" w:rsidP="0076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764E9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zajištěno řízení záznamů o kvalitě?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zajištěno plánování a dokumentování realizačních procesů?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zajištěna identifikace požadavků zákazníka a jejich přezkoumání a komunikace se zákazníkem?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zajištěno přezkoumání, ověřování a validace návrhu nebo vývoje?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zajištěno řízení nakupování, informace o dodavatelích, ověřování nakupovaných výrobků?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řízeny pracovní postupy a zajištěna identifikace a sledovatelnost výrobků?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zajištěna kontrola a kalibrace měřících a monitorovacích zařízení?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plánováno a zajištěno měření a monitorování procesů, výrobků a spokojenosti zákazníka?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zajištěno řízení neshod, řešení opatření k nápravě?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prováděna analýza údajů, plánováno neustálé zlepšování a řešena preventivní opatření?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83" w:rsidTr="006E1483">
        <w:tc>
          <w:tcPr>
            <w:tcW w:w="987" w:type="dxa"/>
          </w:tcPr>
          <w:p w:rsidR="006E1483" w:rsidRDefault="006E1483" w:rsidP="006E1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355" w:type="dxa"/>
          </w:tcPr>
          <w:p w:rsidR="006E1483" w:rsidRDefault="006E1483" w:rsidP="006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zajištěno provádění interních auditů a přezkoumání SMK?</w:t>
            </w:r>
          </w:p>
        </w:tc>
        <w:tc>
          <w:tcPr>
            <w:tcW w:w="584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6E1483" w:rsidRDefault="006E1483" w:rsidP="006E1483">
            <w:pPr>
              <w:jc w:val="center"/>
            </w:pPr>
            <w:r w:rsidRPr="008A248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4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546B">
              <w:rPr>
                <w:rFonts w:ascii="Arial" w:hAnsi="Arial" w:cs="Arial"/>
                <w:sz w:val="20"/>
              </w:rPr>
            </w:r>
            <w:r w:rsidR="0044546B">
              <w:rPr>
                <w:rFonts w:ascii="Arial" w:hAnsi="Arial" w:cs="Arial"/>
                <w:sz w:val="20"/>
              </w:rPr>
              <w:fldChar w:fldCharType="separate"/>
            </w:r>
            <w:r w:rsidRPr="008A24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1138A" w:rsidRPr="005C48B6" w:rsidRDefault="00A1138A" w:rsidP="00AE409E">
      <w:pPr>
        <w:rPr>
          <w:rFonts w:ascii="Arial" w:hAnsi="Arial" w:cs="Arial"/>
        </w:rPr>
      </w:pPr>
    </w:p>
    <w:p w:rsidR="008378C9" w:rsidRPr="005C48B6" w:rsidRDefault="008378C9" w:rsidP="00AE409E">
      <w:pPr>
        <w:rPr>
          <w:rFonts w:ascii="Arial" w:hAnsi="Arial" w:cs="Arial"/>
        </w:rPr>
      </w:pPr>
    </w:p>
    <w:sectPr w:rsidR="008378C9" w:rsidRPr="005C48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6B" w:rsidRDefault="0044546B" w:rsidP="00AE409E">
      <w:pPr>
        <w:spacing w:after="0" w:line="240" w:lineRule="auto"/>
      </w:pPr>
      <w:r>
        <w:separator/>
      </w:r>
    </w:p>
  </w:endnote>
  <w:endnote w:type="continuationSeparator" w:id="0">
    <w:p w:rsidR="0044546B" w:rsidRDefault="0044546B" w:rsidP="00AE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5B" w:rsidRDefault="003F415B" w:rsidP="00AE409E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cap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0BF65" wp14:editId="041B7B68">
              <wp:simplePos x="0" y="0"/>
              <wp:positionH relativeFrom="column">
                <wp:posOffset>-585216</wp:posOffset>
              </wp:positionH>
              <wp:positionV relativeFrom="paragraph">
                <wp:posOffset>0</wp:posOffset>
              </wp:positionV>
              <wp:extent cx="6978700" cy="0"/>
              <wp:effectExtent l="0" t="0" r="317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9CB42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0" to="50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" strokecolor="black [3213]" strokeweight=".5pt">
              <v:stroke joinstyle="miter"/>
            </v:line>
          </w:pict>
        </mc:Fallback>
      </mc:AlternateContent>
    </w:r>
  </w:p>
  <w:p w:rsidR="00AE409E" w:rsidRPr="0050786B" w:rsidRDefault="00AE409E" w:rsidP="00AE409E">
    <w:pPr>
      <w:pStyle w:val="Zpat"/>
      <w:rPr>
        <w:rFonts w:ascii="Arial" w:hAnsi="Arial" w:cs="Arial"/>
        <w:sz w:val="16"/>
        <w:szCs w:val="16"/>
      </w:rPr>
    </w:pPr>
    <w:r w:rsidRPr="0050786B">
      <w:rPr>
        <w:rFonts w:ascii="Arial" w:hAnsi="Arial" w:cs="Arial"/>
        <w:sz w:val="16"/>
        <w:szCs w:val="16"/>
      </w:rPr>
      <w:t>SD</w:t>
    </w:r>
    <w:r>
      <w:rPr>
        <w:rFonts w:ascii="Arial" w:hAnsi="Arial" w:cs="Arial"/>
        <w:sz w:val="16"/>
        <w:szCs w:val="16"/>
      </w:rPr>
      <w:t xml:space="preserve"> VI </w:t>
    </w:r>
    <w:r w:rsidR="00764E93">
      <w:rPr>
        <w:rFonts w:ascii="Arial" w:hAnsi="Arial" w:cs="Arial"/>
        <w:sz w:val="16"/>
        <w:szCs w:val="16"/>
      </w:rPr>
      <w:t>Dotazník ISO 9001 k ž</w:t>
    </w:r>
    <w:r>
      <w:rPr>
        <w:rFonts w:ascii="Arial" w:hAnsi="Arial" w:cs="Arial"/>
        <w:sz w:val="16"/>
        <w:szCs w:val="16"/>
      </w:rPr>
      <w:t>ádost</w:t>
    </w:r>
    <w:r w:rsidR="00764E93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 o certifikaci, akt. 1.</w:t>
    </w:r>
    <w:r w:rsidR="00764E9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.2016</w:t>
    </w:r>
    <w:r>
      <w:rPr>
        <w:rFonts w:ascii="Arial" w:hAnsi="Arial" w:cs="Arial"/>
        <w:sz w:val="16"/>
        <w:szCs w:val="16"/>
      </w:rPr>
      <w:tab/>
    </w:r>
    <w:r w:rsidRPr="0050786B">
      <w:rPr>
        <w:rFonts w:ascii="Arial" w:hAnsi="Arial" w:cs="Arial"/>
        <w:sz w:val="16"/>
        <w:szCs w:val="16"/>
      </w:rPr>
      <w:tab/>
      <w:t xml:space="preserve">List: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PAGE </w:instrText>
    </w:r>
    <w:r w:rsidRPr="0050786B">
      <w:rPr>
        <w:rFonts w:ascii="Arial" w:hAnsi="Arial" w:cs="Arial"/>
        <w:sz w:val="16"/>
        <w:szCs w:val="16"/>
      </w:rPr>
      <w:fldChar w:fldCharType="separate"/>
    </w:r>
    <w:r w:rsidR="00561EB5">
      <w:rPr>
        <w:rFonts w:ascii="Arial" w:hAnsi="Arial" w:cs="Arial"/>
        <w:noProof/>
        <w:sz w:val="16"/>
        <w:szCs w:val="16"/>
      </w:rPr>
      <w:t>2</w:t>
    </w:r>
    <w:r w:rsidRPr="0050786B">
      <w:rPr>
        <w:rFonts w:ascii="Arial" w:hAnsi="Arial" w:cs="Arial"/>
        <w:sz w:val="16"/>
        <w:szCs w:val="16"/>
      </w:rPr>
      <w:fldChar w:fldCharType="end"/>
    </w:r>
    <w:r w:rsidRPr="0050786B">
      <w:rPr>
        <w:rFonts w:ascii="Arial" w:hAnsi="Arial" w:cs="Arial"/>
        <w:sz w:val="16"/>
        <w:szCs w:val="16"/>
      </w:rPr>
      <w:t>/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NUMPAGES </w:instrText>
    </w:r>
    <w:r w:rsidRPr="0050786B">
      <w:rPr>
        <w:rFonts w:ascii="Arial" w:hAnsi="Arial" w:cs="Arial"/>
        <w:sz w:val="16"/>
        <w:szCs w:val="16"/>
      </w:rPr>
      <w:fldChar w:fldCharType="separate"/>
    </w:r>
    <w:r w:rsidR="00561EB5">
      <w:rPr>
        <w:rFonts w:ascii="Arial" w:hAnsi="Arial" w:cs="Arial"/>
        <w:noProof/>
        <w:sz w:val="16"/>
        <w:szCs w:val="16"/>
      </w:rPr>
      <w:t>2</w:t>
    </w:r>
    <w:r w:rsidRPr="0050786B">
      <w:rPr>
        <w:rFonts w:ascii="Arial" w:hAnsi="Arial" w:cs="Arial"/>
        <w:sz w:val="16"/>
        <w:szCs w:val="16"/>
      </w:rPr>
      <w:fldChar w:fldCharType="end"/>
    </w:r>
  </w:p>
  <w:p w:rsidR="00AE409E" w:rsidRDefault="00AE409E" w:rsidP="00AE409E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6B" w:rsidRDefault="0044546B" w:rsidP="00AE409E">
      <w:pPr>
        <w:spacing w:after="0" w:line="240" w:lineRule="auto"/>
      </w:pPr>
      <w:r>
        <w:separator/>
      </w:r>
    </w:p>
  </w:footnote>
  <w:footnote w:type="continuationSeparator" w:id="0">
    <w:p w:rsidR="0044546B" w:rsidRDefault="0044546B" w:rsidP="00AE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E" w:rsidRDefault="00AE409E" w:rsidP="00AE409E">
    <w:pPr>
      <w:ind w:right="-285"/>
      <w:jc w:val="center"/>
      <w:rPr>
        <w:rFonts w:ascii="Arial" w:hAnsi="Arial" w:cs="Arial"/>
        <w:b/>
        <w:cap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CB2725" wp14:editId="3BA9ACE7">
          <wp:simplePos x="0" y="0"/>
          <wp:positionH relativeFrom="margin">
            <wp:posOffset>-582980</wp:posOffset>
          </wp:positionH>
          <wp:positionV relativeFrom="margin">
            <wp:posOffset>-818109</wp:posOffset>
          </wp:positionV>
          <wp:extent cx="1097915" cy="552450"/>
          <wp:effectExtent l="0" t="0" r="6985" b="0"/>
          <wp:wrapSquare wrapText="bothSides"/>
          <wp:docPr id="1" name="Obrázek 1" descr="logo SVV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VV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  <w:sz w:val="32"/>
        <w:szCs w:val="32"/>
      </w:rPr>
      <w:t>DOTAZNÍK PRO CERTIFIKACI DLE NORM</w:t>
    </w:r>
    <w:r w:rsidR="005F6A25">
      <w:rPr>
        <w:rFonts w:ascii="Arial" w:hAnsi="Arial" w:cs="Arial"/>
        <w:b/>
        <w:caps/>
        <w:sz w:val="32"/>
        <w:szCs w:val="32"/>
      </w:rPr>
      <w:t>Y</w:t>
    </w:r>
  </w:p>
  <w:p w:rsidR="00AE409E" w:rsidRPr="00E12924" w:rsidRDefault="003F415B" w:rsidP="00AE409E">
    <w:pPr>
      <w:ind w:right="-285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cap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-585241</wp:posOffset>
              </wp:positionH>
              <wp:positionV relativeFrom="paragraph">
                <wp:posOffset>381787</wp:posOffset>
              </wp:positionV>
              <wp:extent cx="6978700" cy="0"/>
              <wp:effectExtent l="0" t="0" r="317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22664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30.05pt" to="503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AE409E">
      <w:rPr>
        <w:rFonts w:ascii="Arial" w:hAnsi="Arial" w:cs="Arial"/>
        <w:b/>
        <w:caps/>
        <w:sz w:val="32"/>
        <w:szCs w:val="32"/>
      </w:rPr>
      <w:t xml:space="preserve">čsn en iso </w:t>
    </w:r>
    <w:r w:rsidR="00956330">
      <w:rPr>
        <w:rFonts w:ascii="Arial" w:hAnsi="Arial" w:cs="Arial"/>
        <w:b/>
        <w:caps/>
        <w:sz w:val="32"/>
        <w:szCs w:val="32"/>
      </w:rPr>
      <w:t>9001</w:t>
    </w:r>
  </w:p>
  <w:p w:rsidR="00AE409E" w:rsidRDefault="00AE40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52A"/>
    <w:multiLevelType w:val="hybridMultilevel"/>
    <w:tmpl w:val="B26C7450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48AD"/>
    <w:multiLevelType w:val="hybridMultilevel"/>
    <w:tmpl w:val="082004CE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11A"/>
    <w:multiLevelType w:val="hybridMultilevel"/>
    <w:tmpl w:val="90AA6ACE"/>
    <w:lvl w:ilvl="0" w:tplc="A0FA12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680B"/>
    <w:multiLevelType w:val="hybridMultilevel"/>
    <w:tmpl w:val="B01A6E86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0776"/>
    <w:multiLevelType w:val="hybridMultilevel"/>
    <w:tmpl w:val="F34E7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1669"/>
    <w:multiLevelType w:val="hybridMultilevel"/>
    <w:tmpl w:val="09C66104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7C0"/>
    <w:multiLevelType w:val="hybridMultilevel"/>
    <w:tmpl w:val="7BCCA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0OVNE967apTIPTh7Hf69qbOwdSKHsfBCTU0gea2/SqG6cAFgJLqkHLqBL9B77ro3+2l1VejUAWT0BiXemABzw==" w:salt="baDLJAX+Qn6T+s4Oa3Nb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9E"/>
    <w:rsid w:val="00013F1C"/>
    <w:rsid w:val="00023487"/>
    <w:rsid w:val="00044B79"/>
    <w:rsid w:val="00145C5B"/>
    <w:rsid w:val="0022492B"/>
    <w:rsid w:val="0024788F"/>
    <w:rsid w:val="002B3CFA"/>
    <w:rsid w:val="002C1976"/>
    <w:rsid w:val="003303F9"/>
    <w:rsid w:val="00371382"/>
    <w:rsid w:val="003F415B"/>
    <w:rsid w:val="0044546B"/>
    <w:rsid w:val="004A6F32"/>
    <w:rsid w:val="004D1D93"/>
    <w:rsid w:val="005128B2"/>
    <w:rsid w:val="00561EB5"/>
    <w:rsid w:val="005C48B6"/>
    <w:rsid w:val="005D0B87"/>
    <w:rsid w:val="005F6A25"/>
    <w:rsid w:val="00644E4E"/>
    <w:rsid w:val="006A551B"/>
    <w:rsid w:val="006D4B18"/>
    <w:rsid w:val="006E1483"/>
    <w:rsid w:val="006F4348"/>
    <w:rsid w:val="00764325"/>
    <w:rsid w:val="00764E93"/>
    <w:rsid w:val="008103CA"/>
    <w:rsid w:val="008378C9"/>
    <w:rsid w:val="00916C5F"/>
    <w:rsid w:val="00955CD3"/>
    <w:rsid w:val="00956330"/>
    <w:rsid w:val="009B1822"/>
    <w:rsid w:val="009D5BE5"/>
    <w:rsid w:val="00A1138A"/>
    <w:rsid w:val="00A25A26"/>
    <w:rsid w:val="00AE409E"/>
    <w:rsid w:val="00AF46DC"/>
    <w:rsid w:val="00B633F8"/>
    <w:rsid w:val="00B91278"/>
    <w:rsid w:val="00BA6617"/>
    <w:rsid w:val="00BF556A"/>
    <w:rsid w:val="00C04B1D"/>
    <w:rsid w:val="00CA7AB5"/>
    <w:rsid w:val="00D12792"/>
    <w:rsid w:val="00D86670"/>
    <w:rsid w:val="00DC4C35"/>
    <w:rsid w:val="00E2625D"/>
    <w:rsid w:val="00E466BC"/>
    <w:rsid w:val="00EC2DFC"/>
    <w:rsid w:val="00EF2B4D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18EF7-03D8-4318-9B76-CA759EA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9E"/>
  </w:style>
  <w:style w:type="paragraph" w:styleId="Zpat">
    <w:name w:val="footer"/>
    <w:basedOn w:val="Normln"/>
    <w:link w:val="ZpatChar"/>
    <w:unhideWhenUsed/>
    <w:rsid w:val="00AE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9E"/>
  </w:style>
  <w:style w:type="paragraph" w:styleId="Odstavecseseznamem">
    <w:name w:val="List Paragraph"/>
    <w:basedOn w:val="Normln"/>
    <w:uiPriority w:val="34"/>
    <w:qFormat/>
    <w:rsid w:val="00AE409E"/>
    <w:pPr>
      <w:ind w:left="720"/>
      <w:contextualSpacing/>
    </w:pPr>
  </w:style>
  <w:style w:type="table" w:styleId="Mkatabulky">
    <w:name w:val="Table Grid"/>
    <w:basedOn w:val="Normlntabulka"/>
    <w:uiPriority w:val="39"/>
    <w:rsid w:val="009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Srom</dc:creator>
  <cp:keywords/>
  <dc:description/>
  <cp:lastModifiedBy>Frantisek Zakhar</cp:lastModifiedBy>
  <cp:revision>3</cp:revision>
  <dcterms:created xsi:type="dcterms:W3CDTF">2018-06-06T14:32:00Z</dcterms:created>
  <dcterms:modified xsi:type="dcterms:W3CDTF">2018-06-06T14:33:00Z</dcterms:modified>
</cp:coreProperties>
</file>