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19785" w14:textId="232F867F" w:rsidR="000437B9" w:rsidRPr="00843764" w:rsidRDefault="000437B9" w:rsidP="00DF7B45">
      <w:pPr>
        <w:pBdr>
          <w:bottom w:val="single" w:sz="4" w:space="1" w:color="auto"/>
        </w:pBdr>
        <w:tabs>
          <w:tab w:val="left" w:pos="1701"/>
        </w:tabs>
        <w:spacing w:after="0"/>
        <w:jc w:val="both"/>
        <w:rPr>
          <w:rFonts w:cstheme="minorHAnsi"/>
          <w:b/>
          <w:caps/>
          <w:sz w:val="28"/>
          <w:szCs w:val="28"/>
        </w:rPr>
      </w:pPr>
      <w:r w:rsidRPr="00843764">
        <w:rPr>
          <w:rFonts w:cstheme="minorHAnsi"/>
          <w:b/>
          <w:caps/>
          <w:sz w:val="28"/>
          <w:szCs w:val="28"/>
        </w:rPr>
        <w:t>Online školení pro pracovníky svářečského dozoru o nové normě DIN EN 15085-2 a prováděcích směrnicích DVS 1619-1,4</w:t>
      </w:r>
    </w:p>
    <w:p w14:paraId="2D7AC5CC" w14:textId="572BA81C" w:rsidR="000437B9" w:rsidRPr="00185383" w:rsidRDefault="000437B9" w:rsidP="00DF7B45">
      <w:pPr>
        <w:tabs>
          <w:tab w:val="left" w:pos="1701"/>
        </w:tabs>
        <w:spacing w:after="0"/>
        <w:jc w:val="both"/>
        <w:rPr>
          <w:rFonts w:cstheme="minorHAnsi"/>
          <w:b/>
          <w:sz w:val="24"/>
          <w:szCs w:val="24"/>
        </w:rPr>
      </w:pPr>
      <w:bookmarkStart w:id="0" w:name="_Hlk66714826"/>
      <w:r w:rsidRPr="00185383">
        <w:rPr>
          <w:rFonts w:cstheme="minorHAnsi"/>
          <w:b/>
          <w:sz w:val="24"/>
          <w:szCs w:val="24"/>
        </w:rPr>
        <w:t xml:space="preserve">Termín: </w:t>
      </w:r>
      <w:r w:rsidRPr="00185383">
        <w:rPr>
          <w:rFonts w:cstheme="minorHAnsi"/>
          <w:b/>
          <w:sz w:val="24"/>
          <w:szCs w:val="24"/>
        </w:rPr>
        <w:tab/>
        <w:t>23.4.2021, 9.00 – 13.00, variabilní symbol: 1230421</w:t>
      </w:r>
    </w:p>
    <w:p w14:paraId="442BA5D6" w14:textId="757FF096" w:rsidR="000437B9" w:rsidRPr="00185383" w:rsidRDefault="000437B9" w:rsidP="00DF7B45">
      <w:pPr>
        <w:tabs>
          <w:tab w:val="left" w:pos="1701"/>
        </w:tabs>
        <w:spacing w:after="0"/>
        <w:jc w:val="both"/>
        <w:rPr>
          <w:rFonts w:cstheme="minorHAnsi"/>
          <w:sz w:val="24"/>
          <w:szCs w:val="24"/>
        </w:rPr>
      </w:pPr>
      <w:r w:rsidRPr="00185383">
        <w:rPr>
          <w:rFonts w:cstheme="minorHAnsi"/>
          <w:b/>
          <w:sz w:val="24"/>
          <w:szCs w:val="24"/>
        </w:rPr>
        <w:t xml:space="preserve">Určeno pro: </w:t>
      </w:r>
      <w:r w:rsidRPr="00185383">
        <w:rPr>
          <w:rFonts w:cstheme="minorHAnsi"/>
          <w:b/>
          <w:sz w:val="24"/>
          <w:szCs w:val="24"/>
        </w:rPr>
        <w:tab/>
      </w:r>
      <w:r w:rsidRPr="00185383">
        <w:rPr>
          <w:rFonts w:cstheme="minorHAnsi"/>
          <w:sz w:val="24"/>
          <w:szCs w:val="24"/>
        </w:rPr>
        <w:t>pracovníky firem, které vyrábějí a opravují kolejová vozidla svařováním, pro pracovníky konstrukčních kanceláří a obchodních společností, kteří ve své praxi využívají normy řady EN 15085 a související technická pravidla</w:t>
      </w:r>
    </w:p>
    <w:p w14:paraId="5985E712" w14:textId="78FEEBF9" w:rsidR="000437B9" w:rsidRPr="00185383" w:rsidRDefault="000437B9" w:rsidP="00DF7B45">
      <w:pPr>
        <w:tabs>
          <w:tab w:val="left" w:pos="1701"/>
        </w:tabs>
        <w:spacing w:after="0"/>
        <w:jc w:val="both"/>
        <w:rPr>
          <w:rFonts w:cstheme="minorHAnsi"/>
          <w:sz w:val="24"/>
          <w:szCs w:val="24"/>
        </w:rPr>
      </w:pPr>
      <w:r w:rsidRPr="00185383">
        <w:rPr>
          <w:rFonts w:cstheme="minorHAnsi"/>
          <w:b/>
          <w:bCs/>
          <w:sz w:val="24"/>
          <w:szCs w:val="24"/>
        </w:rPr>
        <w:t>Obsah:</w:t>
      </w:r>
      <w:r w:rsidRPr="00185383">
        <w:rPr>
          <w:rFonts w:cstheme="minorHAnsi"/>
          <w:sz w:val="24"/>
          <w:szCs w:val="24"/>
        </w:rPr>
        <w:t> </w:t>
      </w:r>
      <w:r w:rsidRPr="00185383">
        <w:rPr>
          <w:rFonts w:cstheme="minorHAnsi"/>
          <w:sz w:val="24"/>
          <w:szCs w:val="24"/>
        </w:rPr>
        <w:tab/>
        <w:t>Stav revize řady norem EN 15085- nový systém, postupné zavádění podle národních požadavků, pravidla ECWRV. Vysvětlení nové EN 15085-2 / DIN EN 15085-2 - nové podmínky a změněné požadavky na svařovací podniky, prohlášení o shodě, co je pro firmy důležité</w:t>
      </w:r>
      <w:r w:rsidR="00BF743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185383">
        <w:rPr>
          <w:rFonts w:cstheme="minorHAnsi"/>
          <w:sz w:val="24"/>
          <w:szCs w:val="24"/>
        </w:rPr>
        <w:t>Směrnice DVS 1619-1 až -4</w:t>
      </w:r>
      <w:r w:rsidR="005C573E">
        <w:rPr>
          <w:rFonts w:cstheme="minorHAnsi"/>
          <w:sz w:val="24"/>
          <w:szCs w:val="24"/>
        </w:rPr>
        <w:t>, s</w:t>
      </w:r>
      <w:r w:rsidRPr="00185383">
        <w:rPr>
          <w:rFonts w:cstheme="minorHAnsi"/>
          <w:sz w:val="24"/>
          <w:szCs w:val="24"/>
        </w:rPr>
        <w:t>eznámení s obsahem DVS 1619-1 – obecné požadavky</w:t>
      </w:r>
      <w:r w:rsidR="005C573E">
        <w:rPr>
          <w:rFonts w:cstheme="minorHAnsi"/>
          <w:sz w:val="24"/>
          <w:szCs w:val="24"/>
        </w:rPr>
        <w:t>.</w:t>
      </w:r>
      <w:r w:rsidRPr="00185383">
        <w:rPr>
          <w:rFonts w:cstheme="minorHAnsi"/>
          <w:sz w:val="24"/>
          <w:szCs w:val="24"/>
        </w:rPr>
        <w:t xml:space="preserve">  </w:t>
      </w:r>
      <w:r w:rsidR="005C573E">
        <w:rPr>
          <w:rFonts w:cstheme="minorHAnsi"/>
          <w:sz w:val="24"/>
          <w:szCs w:val="24"/>
        </w:rPr>
        <w:t>P</w:t>
      </w:r>
      <w:r w:rsidRPr="00185383">
        <w:rPr>
          <w:rFonts w:cstheme="minorHAnsi"/>
          <w:sz w:val="24"/>
          <w:szCs w:val="24"/>
        </w:rPr>
        <w:t xml:space="preserve">ožadavky DVS 1619-4 (certifikační systém </w:t>
      </w:r>
      <w:r w:rsidR="00DA5DA5" w:rsidRPr="00510EA3">
        <w:rPr>
          <w:rFonts w:cstheme="minorHAnsi"/>
          <w:sz w:val="24"/>
          <w:szCs w:val="24"/>
        </w:rPr>
        <w:t>a</w:t>
      </w:r>
      <w:r w:rsidRPr="00510EA3">
        <w:rPr>
          <w:rFonts w:cstheme="minorHAnsi"/>
          <w:sz w:val="24"/>
          <w:szCs w:val="24"/>
        </w:rPr>
        <w:t> nov</w:t>
      </w:r>
      <w:r w:rsidR="00DA5DA5" w:rsidRPr="00510EA3">
        <w:rPr>
          <w:rFonts w:cstheme="minorHAnsi"/>
          <w:sz w:val="24"/>
          <w:szCs w:val="24"/>
        </w:rPr>
        <w:t>ý</w:t>
      </w:r>
      <w:r w:rsidRPr="00510EA3">
        <w:rPr>
          <w:rFonts w:cstheme="minorHAnsi"/>
          <w:sz w:val="24"/>
          <w:szCs w:val="24"/>
        </w:rPr>
        <w:t xml:space="preserve"> online registr EN 15085) </w:t>
      </w:r>
      <w:r w:rsidRPr="00185383">
        <w:rPr>
          <w:rFonts w:cstheme="minorHAnsi"/>
          <w:sz w:val="24"/>
          <w:szCs w:val="24"/>
        </w:rPr>
        <w:t xml:space="preserve">– prohlášení o shodě třetí nezávislou </w:t>
      </w:r>
      <w:r w:rsidR="00DA5DA5" w:rsidRPr="00510EA3">
        <w:rPr>
          <w:rFonts w:cstheme="minorHAnsi"/>
          <w:sz w:val="24"/>
          <w:szCs w:val="24"/>
        </w:rPr>
        <w:t>strano</w:t>
      </w:r>
      <w:r w:rsidR="00510EA3" w:rsidRPr="00510EA3">
        <w:rPr>
          <w:rFonts w:cstheme="minorHAnsi"/>
          <w:sz w:val="24"/>
          <w:szCs w:val="24"/>
        </w:rPr>
        <w:t>u.</w:t>
      </w:r>
      <w:r w:rsidRPr="00DA5DA5">
        <w:rPr>
          <w:rFonts w:cstheme="minorHAnsi"/>
          <w:sz w:val="24"/>
          <w:szCs w:val="24"/>
        </w:rPr>
        <w:t xml:space="preserve"> </w:t>
      </w:r>
      <w:r w:rsidRPr="00185383">
        <w:rPr>
          <w:rFonts w:cstheme="minorHAnsi"/>
          <w:sz w:val="24"/>
          <w:szCs w:val="24"/>
        </w:rPr>
        <w:t>Zavedení nového systému podle nové EN 15085 a DVS 1619 (</w:t>
      </w:r>
      <w:r w:rsidR="00BF743E">
        <w:rPr>
          <w:rFonts w:cstheme="minorHAnsi"/>
          <w:sz w:val="24"/>
          <w:szCs w:val="24"/>
        </w:rPr>
        <w:t>p</w:t>
      </w:r>
      <w:r w:rsidRPr="00185383">
        <w:rPr>
          <w:rFonts w:cstheme="minorHAnsi"/>
          <w:sz w:val="24"/>
          <w:szCs w:val="24"/>
        </w:rPr>
        <w:t>řechodná opatření, sbírka A-Z, aktualizované formuláře pro certifikační a pro dozorové audity).  Závěrečná diskuse</w:t>
      </w:r>
      <w:r w:rsidR="005C573E">
        <w:rPr>
          <w:rFonts w:cstheme="minorHAnsi"/>
          <w:sz w:val="24"/>
          <w:szCs w:val="24"/>
        </w:rPr>
        <w:t>.</w:t>
      </w:r>
    </w:p>
    <w:p w14:paraId="061AFC81" w14:textId="0D2C349F" w:rsidR="00B15421" w:rsidRPr="00510EA3" w:rsidRDefault="00BF743E" w:rsidP="00DF7B45">
      <w:pPr>
        <w:tabs>
          <w:tab w:val="left" w:pos="1701"/>
        </w:tabs>
        <w:spacing w:after="0"/>
        <w:jc w:val="both"/>
        <w:rPr>
          <w:rFonts w:cstheme="minorHAnsi"/>
          <w:sz w:val="24"/>
          <w:szCs w:val="24"/>
        </w:rPr>
      </w:pPr>
      <w:r w:rsidRPr="00510EA3">
        <w:rPr>
          <w:rFonts w:cstheme="minorHAnsi"/>
          <w:b/>
          <w:bCs/>
          <w:sz w:val="24"/>
          <w:szCs w:val="24"/>
        </w:rPr>
        <w:t>P</w:t>
      </w:r>
      <w:r w:rsidR="000437B9" w:rsidRPr="00510EA3">
        <w:rPr>
          <w:rFonts w:cstheme="minorHAnsi"/>
          <w:b/>
          <w:bCs/>
          <w:sz w:val="24"/>
          <w:szCs w:val="24"/>
        </w:rPr>
        <w:t>odkladov</w:t>
      </w:r>
      <w:r w:rsidRPr="00510EA3">
        <w:rPr>
          <w:rFonts w:cstheme="minorHAnsi"/>
          <w:b/>
          <w:bCs/>
          <w:sz w:val="24"/>
          <w:szCs w:val="24"/>
        </w:rPr>
        <w:t>é</w:t>
      </w:r>
      <w:r w:rsidR="000437B9" w:rsidRPr="00510EA3">
        <w:rPr>
          <w:rFonts w:cstheme="minorHAnsi"/>
          <w:b/>
          <w:bCs/>
          <w:sz w:val="24"/>
          <w:szCs w:val="24"/>
        </w:rPr>
        <w:t xml:space="preserve"> materiál</w:t>
      </w:r>
      <w:r w:rsidRPr="00510EA3">
        <w:rPr>
          <w:rFonts w:cstheme="minorHAnsi"/>
          <w:b/>
          <w:bCs/>
          <w:sz w:val="24"/>
          <w:szCs w:val="24"/>
        </w:rPr>
        <w:t xml:space="preserve">y: </w:t>
      </w:r>
      <w:r w:rsidRPr="00510EA3">
        <w:rPr>
          <w:rFonts w:cstheme="minorHAnsi"/>
          <w:sz w:val="24"/>
          <w:szCs w:val="24"/>
        </w:rPr>
        <w:t xml:space="preserve">přednášky lektorů + </w:t>
      </w:r>
      <w:r w:rsidR="005C573E" w:rsidRPr="005C573E">
        <w:rPr>
          <w:rFonts w:cstheme="minorHAnsi"/>
          <w:b/>
          <w:bCs/>
          <w:sz w:val="24"/>
          <w:szCs w:val="24"/>
        </w:rPr>
        <w:t>pracovní překlad EN 15085-2</w:t>
      </w:r>
      <w:r w:rsidR="005C573E">
        <w:rPr>
          <w:rFonts w:cstheme="minorHAnsi"/>
          <w:sz w:val="24"/>
          <w:szCs w:val="24"/>
        </w:rPr>
        <w:t xml:space="preserve"> , </w:t>
      </w:r>
      <w:r w:rsidR="00B15421" w:rsidRPr="00510EA3">
        <w:rPr>
          <w:rFonts w:cstheme="minorHAnsi"/>
          <w:sz w:val="24"/>
          <w:szCs w:val="24"/>
        </w:rPr>
        <w:t xml:space="preserve">komentář k </w:t>
      </w:r>
      <w:r w:rsidR="00DA5DA5" w:rsidRPr="00510EA3">
        <w:rPr>
          <w:rFonts w:cstheme="minorHAnsi"/>
          <w:sz w:val="24"/>
          <w:szCs w:val="24"/>
        </w:rPr>
        <w:t xml:space="preserve">DVS 1619-1 a </w:t>
      </w:r>
      <w:r w:rsidR="00B15421" w:rsidRPr="00510EA3">
        <w:rPr>
          <w:rFonts w:cstheme="minorHAnsi"/>
          <w:sz w:val="24"/>
          <w:szCs w:val="24"/>
        </w:rPr>
        <w:t xml:space="preserve">překlad </w:t>
      </w:r>
      <w:r w:rsidR="00DA5DA5" w:rsidRPr="00510EA3">
        <w:rPr>
          <w:rFonts w:cstheme="minorHAnsi"/>
          <w:sz w:val="24"/>
          <w:szCs w:val="24"/>
        </w:rPr>
        <w:t>DVS 1619-4, informační dopis DVS ZERT pro certifikované firmy</w:t>
      </w:r>
      <w:r w:rsidR="00B15421" w:rsidRPr="00510EA3">
        <w:rPr>
          <w:rFonts w:cstheme="minorHAnsi"/>
          <w:sz w:val="24"/>
          <w:szCs w:val="24"/>
        </w:rPr>
        <w:t xml:space="preserve"> a A-Z Sammlung</w:t>
      </w:r>
      <w:r w:rsidR="00DA5DA5" w:rsidRPr="00510EA3">
        <w:rPr>
          <w:rFonts w:cstheme="minorHAnsi"/>
          <w:sz w:val="24"/>
          <w:szCs w:val="24"/>
        </w:rPr>
        <w:t>,</w:t>
      </w:r>
      <w:r w:rsidR="00B15421" w:rsidRPr="00510EA3">
        <w:rPr>
          <w:rFonts w:cstheme="minorHAnsi"/>
          <w:sz w:val="24"/>
          <w:szCs w:val="24"/>
        </w:rPr>
        <w:t xml:space="preserve"> </w:t>
      </w:r>
      <w:r w:rsidR="00DA5DA5" w:rsidRPr="00510EA3">
        <w:rPr>
          <w:rFonts w:cstheme="minorHAnsi"/>
          <w:sz w:val="24"/>
          <w:szCs w:val="24"/>
        </w:rPr>
        <w:t>formulář žádosti pro nový systém posuzování shody</w:t>
      </w:r>
      <w:r w:rsidR="00B15421" w:rsidRPr="00510EA3">
        <w:rPr>
          <w:rFonts w:cstheme="minorHAnsi"/>
          <w:sz w:val="24"/>
          <w:szCs w:val="24"/>
        </w:rPr>
        <w:t>.</w:t>
      </w:r>
    </w:p>
    <w:p w14:paraId="3E75A78E" w14:textId="77777777" w:rsidR="000437B9" w:rsidRPr="00185383" w:rsidRDefault="000437B9" w:rsidP="00DF7B45">
      <w:pPr>
        <w:tabs>
          <w:tab w:val="left" w:pos="1701"/>
        </w:tabs>
        <w:spacing w:after="0"/>
        <w:jc w:val="both"/>
        <w:rPr>
          <w:rFonts w:cstheme="minorHAnsi"/>
          <w:sz w:val="24"/>
          <w:szCs w:val="24"/>
        </w:rPr>
      </w:pPr>
      <w:r w:rsidRPr="00185383">
        <w:rPr>
          <w:rFonts w:cstheme="minorHAnsi"/>
          <w:b/>
          <w:sz w:val="24"/>
          <w:szCs w:val="24"/>
        </w:rPr>
        <w:t>Přednáší:</w:t>
      </w:r>
      <w:r w:rsidRPr="00185383">
        <w:rPr>
          <w:rFonts w:cstheme="minorHAnsi"/>
          <w:sz w:val="24"/>
          <w:szCs w:val="24"/>
        </w:rPr>
        <w:t> </w:t>
      </w:r>
      <w:r w:rsidRPr="00185383">
        <w:rPr>
          <w:rFonts w:cstheme="minorHAnsi"/>
          <w:sz w:val="24"/>
          <w:szCs w:val="24"/>
        </w:rPr>
        <w:tab/>
        <w:t>Ing. Pavel Flégl, Ing. Václav Šrom, SVV Praha s.r.o.</w:t>
      </w:r>
    </w:p>
    <w:p w14:paraId="42A9CEE6" w14:textId="77777777" w:rsidR="000437B9" w:rsidRPr="00185383" w:rsidRDefault="000437B9" w:rsidP="00DF7B45">
      <w:pPr>
        <w:tabs>
          <w:tab w:val="left" w:pos="1701"/>
        </w:tabs>
        <w:spacing w:after="0"/>
        <w:jc w:val="both"/>
        <w:rPr>
          <w:rFonts w:cstheme="minorHAnsi"/>
          <w:sz w:val="24"/>
          <w:szCs w:val="24"/>
        </w:rPr>
      </w:pPr>
      <w:r w:rsidRPr="00185383">
        <w:rPr>
          <w:rFonts w:cstheme="minorHAnsi"/>
          <w:b/>
          <w:sz w:val="24"/>
          <w:szCs w:val="24"/>
        </w:rPr>
        <w:t>Cena:</w:t>
      </w:r>
      <w:r w:rsidRPr="00185383">
        <w:rPr>
          <w:rFonts w:cstheme="minorHAnsi"/>
          <w:sz w:val="24"/>
          <w:szCs w:val="24"/>
        </w:rPr>
        <w:t> </w:t>
      </w:r>
      <w:r w:rsidRPr="00185383">
        <w:rPr>
          <w:rFonts w:cstheme="minorHAnsi"/>
          <w:sz w:val="24"/>
          <w:szCs w:val="24"/>
        </w:rPr>
        <w:tab/>
        <w:t>3 200,-Kč (vč. 21% DPH, elektronických podkladů)</w:t>
      </w:r>
    </w:p>
    <w:p w14:paraId="07732A78" w14:textId="4AA88BAC" w:rsidR="000437B9" w:rsidRPr="00185383" w:rsidRDefault="000437B9" w:rsidP="00B15421">
      <w:pPr>
        <w:tabs>
          <w:tab w:val="left" w:pos="1701"/>
        </w:tabs>
        <w:spacing w:after="0"/>
        <w:rPr>
          <w:rFonts w:cstheme="minorHAnsi"/>
          <w:sz w:val="24"/>
          <w:szCs w:val="24"/>
          <w:shd w:val="clear" w:color="auto" w:fill="FFFFFF"/>
        </w:rPr>
      </w:pPr>
      <w:r w:rsidRPr="00185383">
        <w:rPr>
          <w:rFonts w:cstheme="minorHAnsi"/>
          <w:b/>
          <w:sz w:val="24"/>
          <w:szCs w:val="24"/>
        </w:rPr>
        <w:t>Zvýhodněná cena:</w:t>
      </w:r>
      <w:r w:rsidRPr="00185383">
        <w:rPr>
          <w:rFonts w:cstheme="minorHAnsi"/>
          <w:sz w:val="24"/>
          <w:szCs w:val="24"/>
        </w:rPr>
        <w:t xml:space="preserve"> 2 800,-Kč </w:t>
      </w:r>
      <w:r w:rsidRPr="00185383">
        <w:rPr>
          <w:rFonts w:cstheme="minorHAnsi"/>
          <w:sz w:val="24"/>
          <w:szCs w:val="24"/>
          <w:shd w:val="clear" w:color="auto" w:fill="FFFFFF"/>
        </w:rPr>
        <w:t xml:space="preserve">(vč. 21% DPH, </w:t>
      </w:r>
      <w:r w:rsidRPr="00185383">
        <w:rPr>
          <w:rFonts w:cstheme="minorHAnsi"/>
          <w:sz w:val="24"/>
          <w:szCs w:val="24"/>
        </w:rPr>
        <w:t>elektronických podkladů</w:t>
      </w:r>
      <w:r w:rsidRPr="00185383">
        <w:rPr>
          <w:rFonts w:cstheme="minorHAnsi"/>
          <w:sz w:val="24"/>
          <w:szCs w:val="24"/>
          <w:shd w:val="clear" w:color="auto" w:fill="FFFFFF"/>
        </w:rPr>
        <w:t xml:space="preserve">, platí pro všechny, kteří využili nabídku služeb SVV Praha v posledních </w:t>
      </w:r>
      <w:r w:rsidR="00B15421">
        <w:rPr>
          <w:rFonts w:cstheme="minorHAnsi"/>
          <w:sz w:val="24"/>
          <w:szCs w:val="24"/>
          <w:shd w:val="clear" w:color="auto" w:fill="FFFFFF"/>
        </w:rPr>
        <w:t>3</w:t>
      </w:r>
      <w:r w:rsidRPr="00185383">
        <w:rPr>
          <w:rFonts w:cstheme="minorHAnsi"/>
          <w:sz w:val="24"/>
          <w:szCs w:val="24"/>
          <w:shd w:val="clear" w:color="auto" w:fill="FFFFFF"/>
        </w:rPr>
        <w:t xml:space="preserve"> letech)</w:t>
      </w:r>
    </w:p>
    <w:p w14:paraId="1D13E089" w14:textId="6B6192D1" w:rsidR="00DF7B45" w:rsidRDefault="00DF7B45" w:rsidP="00DF7B45">
      <w:pPr>
        <w:tabs>
          <w:tab w:val="left" w:pos="1701"/>
        </w:tabs>
        <w:spacing w:after="0"/>
        <w:jc w:val="both"/>
        <w:rPr>
          <w:rFonts w:cstheme="minorHAnsi"/>
          <w:sz w:val="24"/>
          <w:szCs w:val="24"/>
        </w:rPr>
      </w:pPr>
      <w:r w:rsidRPr="00BF743E">
        <w:rPr>
          <w:rFonts w:cstheme="minorHAnsi"/>
          <w:b/>
          <w:sz w:val="24"/>
          <w:szCs w:val="24"/>
        </w:rPr>
        <w:t>Místo konání</w:t>
      </w:r>
      <w:r w:rsidRPr="00BF743E">
        <w:rPr>
          <w:rFonts w:cstheme="minorHAnsi"/>
          <w:sz w:val="24"/>
          <w:szCs w:val="24"/>
        </w:rPr>
        <w:t>: </w:t>
      </w:r>
      <w:r w:rsidRPr="00BF743E">
        <w:rPr>
          <w:rFonts w:cstheme="minorHAnsi"/>
          <w:sz w:val="24"/>
          <w:szCs w:val="24"/>
        </w:rPr>
        <w:tab/>
        <w:t xml:space="preserve">On-line seminář bude probíhat přes platformu </w:t>
      </w:r>
      <w:r w:rsidR="007E0E46">
        <w:rPr>
          <w:rFonts w:cstheme="minorHAnsi"/>
          <w:sz w:val="24"/>
          <w:szCs w:val="24"/>
        </w:rPr>
        <w:t xml:space="preserve">MS </w:t>
      </w:r>
      <w:r w:rsidRPr="00BF743E">
        <w:rPr>
          <w:rFonts w:cstheme="minorHAnsi"/>
          <w:sz w:val="24"/>
          <w:szCs w:val="24"/>
        </w:rPr>
        <w:t xml:space="preserve"> Teams</w:t>
      </w:r>
    </w:p>
    <w:p w14:paraId="194A3D2F" w14:textId="388F96FA" w:rsidR="0000249D" w:rsidRPr="00BF743E" w:rsidRDefault="0000249D" w:rsidP="00DF7B45">
      <w:pPr>
        <w:tabs>
          <w:tab w:val="left" w:pos="1701"/>
        </w:tabs>
        <w:spacing w:after="0"/>
        <w:jc w:val="both"/>
        <w:rPr>
          <w:rFonts w:cstheme="minorHAnsi"/>
          <w:sz w:val="24"/>
          <w:szCs w:val="24"/>
        </w:rPr>
      </w:pPr>
      <w:r w:rsidRPr="0000249D">
        <w:rPr>
          <w:rFonts w:cstheme="minorHAnsi"/>
          <w:b/>
          <w:bCs/>
          <w:sz w:val="24"/>
          <w:szCs w:val="24"/>
        </w:rPr>
        <w:t>Výstupní dokument:</w:t>
      </w:r>
      <w:r>
        <w:rPr>
          <w:rFonts w:cstheme="minorHAnsi"/>
          <w:sz w:val="24"/>
          <w:szCs w:val="24"/>
        </w:rPr>
        <w:t xml:space="preserve"> on-line potvrzení o absolvování školení</w:t>
      </w:r>
    </w:p>
    <w:bookmarkEnd w:id="0"/>
    <w:p w14:paraId="33EC41D1" w14:textId="76F53155" w:rsidR="00DF7B45" w:rsidRDefault="00DF7B45" w:rsidP="00DF7B45">
      <w:pPr>
        <w:tabs>
          <w:tab w:val="left" w:pos="1701"/>
        </w:tabs>
        <w:spacing w:after="0"/>
        <w:jc w:val="both"/>
        <w:rPr>
          <w:rFonts w:cstheme="minorHAnsi"/>
        </w:rPr>
      </w:pP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1134"/>
        <w:gridCol w:w="284"/>
        <w:gridCol w:w="2409"/>
      </w:tblGrid>
      <w:tr w:rsidR="000437B9" w:rsidRPr="00E33902" w14:paraId="10728F99" w14:textId="77777777" w:rsidTr="000437B9">
        <w:trPr>
          <w:trHeight w:val="298"/>
        </w:trPr>
        <w:tc>
          <w:tcPr>
            <w:tcW w:w="6799" w:type="dxa"/>
            <w:gridSpan w:val="5"/>
            <w:shd w:val="clear" w:color="auto" w:fill="auto"/>
            <w:vAlign w:val="center"/>
          </w:tcPr>
          <w:p w14:paraId="3ADE5964" w14:textId="7F18355B" w:rsidR="000437B9" w:rsidRPr="00DF7B45" w:rsidRDefault="000437B9" w:rsidP="000437B9">
            <w:pPr>
              <w:spacing w:after="0"/>
              <w:jc w:val="center"/>
              <w:rPr>
                <w:b/>
              </w:rPr>
            </w:pPr>
            <w:r w:rsidRPr="00DF7B45">
              <w:rPr>
                <w:b/>
              </w:rPr>
              <w:t xml:space="preserve">Závazná přihláška na online </w:t>
            </w:r>
          </w:p>
          <w:p w14:paraId="151E9CA2" w14:textId="77777777" w:rsidR="000437B9" w:rsidRPr="00DF7B45" w:rsidRDefault="000437B9" w:rsidP="000437B9">
            <w:pPr>
              <w:spacing w:after="0"/>
              <w:jc w:val="center"/>
              <w:rPr>
                <w:b/>
              </w:rPr>
            </w:pPr>
            <w:r w:rsidRPr="00DF7B45">
              <w:rPr>
                <w:b/>
              </w:rPr>
              <w:t>Školení pro pracovníky svářečského dozoru  - DIN EN 15085</w:t>
            </w:r>
          </w:p>
          <w:p w14:paraId="192A71EB" w14:textId="77777777" w:rsidR="000437B9" w:rsidRPr="00DF7B45" w:rsidRDefault="000437B9" w:rsidP="000437B9">
            <w:pPr>
              <w:spacing w:after="0"/>
              <w:jc w:val="center"/>
              <w:rPr>
                <w:rFonts w:cstheme="minorHAnsi"/>
                <w:b/>
              </w:rPr>
            </w:pPr>
            <w:r w:rsidRPr="00DF7B45">
              <w:rPr>
                <w:b/>
              </w:rPr>
              <w:t>Termín:</w:t>
            </w:r>
            <w:r w:rsidRPr="00DF7B45">
              <w:rPr>
                <w:rFonts w:cstheme="minorHAnsi"/>
                <w:b/>
              </w:rPr>
              <w:t xml:space="preserve"> 23.4.2021, 9.00 – 13.00, variabilní symbol: 1230421</w:t>
            </w:r>
          </w:p>
          <w:p w14:paraId="53E84381" w14:textId="363ADE62" w:rsidR="000437B9" w:rsidRPr="00DF7B45" w:rsidRDefault="000437B9" w:rsidP="000437B9">
            <w:pPr>
              <w:spacing w:after="0"/>
              <w:jc w:val="center"/>
              <w:rPr>
                <w:b/>
              </w:rPr>
            </w:pPr>
            <w:r w:rsidRPr="00DF7B45">
              <w:rPr>
                <w:b/>
              </w:rPr>
              <w:t>SVV Praha s.r.o.,   tel.:  739 592 659, email: vrablikova@svv.cz</w:t>
            </w:r>
          </w:p>
        </w:tc>
      </w:tr>
      <w:tr w:rsidR="000437B9" w:rsidRPr="00E33902" w14:paraId="7793D2E1" w14:textId="77777777" w:rsidTr="000437B9">
        <w:trPr>
          <w:trHeight w:val="322"/>
        </w:trPr>
        <w:tc>
          <w:tcPr>
            <w:tcW w:w="4390" w:type="dxa"/>
            <w:gridSpan w:val="4"/>
            <w:shd w:val="clear" w:color="auto" w:fill="auto"/>
            <w:vAlign w:val="center"/>
          </w:tcPr>
          <w:p w14:paraId="15FB8AFF" w14:textId="77777777" w:rsidR="000437B9" w:rsidRPr="00DF7B45" w:rsidRDefault="000437B9" w:rsidP="00B97958">
            <w:pPr>
              <w:rPr>
                <w:b/>
                <w:bCs/>
              </w:rPr>
            </w:pPr>
            <w:r w:rsidRPr="00DF7B45">
              <w:rPr>
                <w:b/>
                <w:bCs/>
              </w:rPr>
              <w:t>Jméno a příjmení účastníků: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E1004C4" w14:textId="77777777" w:rsidR="000437B9" w:rsidRPr="00E33902" w:rsidRDefault="000437B9" w:rsidP="00B97958">
            <w:pPr>
              <w:jc w:val="center"/>
              <w:rPr>
                <w:b/>
              </w:rPr>
            </w:pPr>
            <w:r w:rsidRPr="00E33902">
              <w:rPr>
                <w:b/>
              </w:rPr>
              <w:t xml:space="preserve">cena </w:t>
            </w:r>
            <w:r>
              <w:rPr>
                <w:b/>
              </w:rPr>
              <w:t>vč.21% DPH</w:t>
            </w:r>
          </w:p>
        </w:tc>
      </w:tr>
      <w:tr w:rsidR="00DF7B45" w:rsidRPr="00E33902" w14:paraId="76CF06CC" w14:textId="77777777" w:rsidTr="00DF7B45">
        <w:trPr>
          <w:trHeight w:val="368"/>
        </w:trPr>
        <w:tc>
          <w:tcPr>
            <w:tcW w:w="4390" w:type="dxa"/>
            <w:gridSpan w:val="4"/>
            <w:shd w:val="clear" w:color="auto" w:fill="auto"/>
            <w:vAlign w:val="center"/>
          </w:tcPr>
          <w:p w14:paraId="576ADBBB" w14:textId="77777777" w:rsidR="00DF7B45" w:rsidRPr="00DF7B45" w:rsidRDefault="00DF7B45" w:rsidP="00B97958"/>
        </w:tc>
        <w:tc>
          <w:tcPr>
            <w:tcW w:w="2409" w:type="dxa"/>
            <w:shd w:val="clear" w:color="auto" w:fill="auto"/>
            <w:vAlign w:val="center"/>
          </w:tcPr>
          <w:p w14:paraId="397C7631" w14:textId="77777777" w:rsidR="00DF7B45" w:rsidRPr="00E33902" w:rsidRDefault="00DF7B45" w:rsidP="00B97958">
            <w:pPr>
              <w:jc w:val="center"/>
              <w:rPr>
                <w:b/>
              </w:rPr>
            </w:pPr>
          </w:p>
        </w:tc>
      </w:tr>
      <w:tr w:rsidR="000437B9" w:rsidRPr="00E33902" w14:paraId="0D6C2181" w14:textId="77777777" w:rsidTr="000437B9">
        <w:trPr>
          <w:trHeight w:val="322"/>
        </w:trPr>
        <w:tc>
          <w:tcPr>
            <w:tcW w:w="4390" w:type="dxa"/>
            <w:gridSpan w:val="4"/>
            <w:shd w:val="clear" w:color="auto" w:fill="auto"/>
            <w:vAlign w:val="center"/>
          </w:tcPr>
          <w:p w14:paraId="4593381B" w14:textId="77777777" w:rsidR="000437B9" w:rsidRPr="00DF7B45" w:rsidRDefault="000437B9" w:rsidP="00B97958"/>
        </w:tc>
        <w:tc>
          <w:tcPr>
            <w:tcW w:w="2409" w:type="dxa"/>
            <w:shd w:val="clear" w:color="auto" w:fill="auto"/>
            <w:vAlign w:val="center"/>
          </w:tcPr>
          <w:p w14:paraId="3BDC4C69" w14:textId="77777777" w:rsidR="000437B9" w:rsidRPr="00E33902" w:rsidRDefault="000437B9" w:rsidP="00B97958">
            <w:pPr>
              <w:jc w:val="center"/>
              <w:rPr>
                <w:b/>
              </w:rPr>
            </w:pPr>
          </w:p>
        </w:tc>
      </w:tr>
      <w:tr w:rsidR="000437B9" w:rsidRPr="00E33902" w14:paraId="25DE6BC9" w14:textId="77777777" w:rsidTr="000437B9">
        <w:trPr>
          <w:trHeight w:val="322"/>
        </w:trPr>
        <w:tc>
          <w:tcPr>
            <w:tcW w:w="4390" w:type="dxa"/>
            <w:gridSpan w:val="4"/>
            <w:shd w:val="clear" w:color="auto" w:fill="auto"/>
            <w:vAlign w:val="center"/>
          </w:tcPr>
          <w:p w14:paraId="0595AB80" w14:textId="77777777" w:rsidR="000437B9" w:rsidRPr="00DF7B45" w:rsidRDefault="000437B9" w:rsidP="00B97958"/>
        </w:tc>
        <w:tc>
          <w:tcPr>
            <w:tcW w:w="2409" w:type="dxa"/>
            <w:shd w:val="clear" w:color="auto" w:fill="auto"/>
            <w:vAlign w:val="center"/>
          </w:tcPr>
          <w:p w14:paraId="59E0F330" w14:textId="77777777" w:rsidR="000437B9" w:rsidRPr="00E33902" w:rsidRDefault="000437B9" w:rsidP="00B97958">
            <w:pPr>
              <w:jc w:val="center"/>
              <w:rPr>
                <w:b/>
              </w:rPr>
            </w:pPr>
          </w:p>
        </w:tc>
      </w:tr>
      <w:tr w:rsidR="000437B9" w:rsidRPr="00E33902" w14:paraId="30DE4B29" w14:textId="77777777" w:rsidTr="000437B9">
        <w:trPr>
          <w:trHeight w:val="322"/>
        </w:trPr>
        <w:tc>
          <w:tcPr>
            <w:tcW w:w="4390" w:type="dxa"/>
            <w:gridSpan w:val="4"/>
            <w:shd w:val="clear" w:color="auto" w:fill="auto"/>
            <w:vAlign w:val="center"/>
          </w:tcPr>
          <w:p w14:paraId="7D0DEF5B" w14:textId="71CBD14B" w:rsidR="000437B9" w:rsidRPr="00DF7B45" w:rsidRDefault="00DF7B45" w:rsidP="00B97958">
            <w:pPr>
              <w:rPr>
                <w:b/>
                <w:bCs/>
              </w:rPr>
            </w:pPr>
            <w:r w:rsidRPr="00DF7B45">
              <w:rPr>
                <w:b/>
                <w:bCs/>
              </w:rPr>
              <w:t>Cena celkem: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AA46C5F" w14:textId="77777777" w:rsidR="000437B9" w:rsidRPr="00E33902" w:rsidRDefault="000437B9" w:rsidP="00B97958">
            <w:pPr>
              <w:jc w:val="center"/>
              <w:rPr>
                <w:b/>
              </w:rPr>
            </w:pPr>
          </w:p>
        </w:tc>
      </w:tr>
      <w:tr w:rsidR="000437B9" w:rsidRPr="00E33902" w14:paraId="6D6C2434" w14:textId="77777777" w:rsidTr="00DF7B45">
        <w:trPr>
          <w:trHeight w:val="776"/>
        </w:trPr>
        <w:tc>
          <w:tcPr>
            <w:tcW w:w="988" w:type="dxa"/>
            <w:shd w:val="clear" w:color="auto" w:fill="auto"/>
          </w:tcPr>
          <w:p w14:paraId="5AF624C8" w14:textId="17AEDAAE" w:rsidR="000437B9" w:rsidRPr="00DF7B45" w:rsidRDefault="000437B9" w:rsidP="00B97958">
            <w:r w:rsidRPr="00DF7B45">
              <w:t>Název a adresa firmy</w:t>
            </w:r>
            <w:r w:rsidR="00DF7B45">
              <w:t xml:space="preserve">: </w:t>
            </w:r>
          </w:p>
        </w:tc>
        <w:tc>
          <w:tcPr>
            <w:tcW w:w="5811" w:type="dxa"/>
            <w:gridSpan w:val="4"/>
            <w:shd w:val="clear" w:color="auto" w:fill="auto"/>
            <w:vAlign w:val="center"/>
          </w:tcPr>
          <w:p w14:paraId="64E6FCC0" w14:textId="77777777" w:rsidR="000437B9" w:rsidRDefault="000437B9" w:rsidP="00B97958">
            <w:pPr>
              <w:jc w:val="both"/>
            </w:pPr>
          </w:p>
          <w:p w14:paraId="0C7B334F" w14:textId="77777777" w:rsidR="000437B9" w:rsidRPr="00E33902" w:rsidRDefault="000437B9" w:rsidP="00B97958">
            <w:pPr>
              <w:jc w:val="both"/>
            </w:pPr>
          </w:p>
        </w:tc>
      </w:tr>
      <w:tr w:rsidR="000437B9" w:rsidRPr="00E33902" w14:paraId="761149F9" w14:textId="77777777" w:rsidTr="00DF7B45">
        <w:trPr>
          <w:trHeight w:val="227"/>
        </w:trPr>
        <w:tc>
          <w:tcPr>
            <w:tcW w:w="988" w:type="dxa"/>
            <w:shd w:val="clear" w:color="auto" w:fill="auto"/>
            <w:vAlign w:val="center"/>
          </w:tcPr>
          <w:p w14:paraId="68B5DC2B" w14:textId="77777777" w:rsidR="000437B9" w:rsidRPr="00DF7B45" w:rsidRDefault="000437B9" w:rsidP="00B97958">
            <w:r w:rsidRPr="00DF7B45">
              <w:t>DČ: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CC5270" w14:textId="77777777" w:rsidR="000437B9" w:rsidRPr="00E33902" w:rsidRDefault="000437B9" w:rsidP="00B9795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834CFB" w14:textId="77777777" w:rsidR="000437B9" w:rsidRPr="00E33902" w:rsidRDefault="000437B9" w:rsidP="00B97958">
            <w:r w:rsidRPr="00E33902">
              <w:t>IČ: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82D1F28" w14:textId="77777777" w:rsidR="000437B9" w:rsidRPr="00E33902" w:rsidRDefault="000437B9" w:rsidP="00B97958">
            <w:pPr>
              <w:jc w:val="center"/>
            </w:pPr>
          </w:p>
        </w:tc>
      </w:tr>
      <w:tr w:rsidR="000437B9" w:rsidRPr="00E33902" w14:paraId="6741C768" w14:textId="77777777" w:rsidTr="00DF7B45">
        <w:trPr>
          <w:trHeight w:val="713"/>
        </w:trPr>
        <w:tc>
          <w:tcPr>
            <w:tcW w:w="988" w:type="dxa"/>
            <w:shd w:val="clear" w:color="auto" w:fill="auto"/>
            <w:vAlign w:val="center"/>
          </w:tcPr>
          <w:p w14:paraId="104FCCD2" w14:textId="77777777" w:rsidR="000437B9" w:rsidRPr="00DF7B45" w:rsidRDefault="000437B9" w:rsidP="00B97958">
            <w:r w:rsidRPr="00DF7B45">
              <w:t>telefon: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715566" w14:textId="77777777" w:rsidR="000437B9" w:rsidRPr="00E33902" w:rsidRDefault="000437B9" w:rsidP="00B9795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E62456" w14:textId="53A4AE9D" w:rsidR="000437B9" w:rsidRPr="00E33902" w:rsidRDefault="000437B9" w:rsidP="00B97958">
            <w:r w:rsidRPr="00E33902">
              <w:t>E-mail</w:t>
            </w:r>
            <w:r>
              <w:t xml:space="preserve"> pro připojení  k výuce</w:t>
            </w:r>
            <w:r w:rsidRPr="00E33902">
              <w:t>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60CE1DD" w14:textId="77777777" w:rsidR="000437B9" w:rsidRPr="00E33902" w:rsidRDefault="000437B9" w:rsidP="00B97958">
            <w:pPr>
              <w:jc w:val="center"/>
            </w:pPr>
          </w:p>
        </w:tc>
      </w:tr>
      <w:tr w:rsidR="000437B9" w:rsidRPr="007E0E46" w14:paraId="6572A40F" w14:textId="77777777" w:rsidTr="0072615A">
        <w:trPr>
          <w:trHeight w:val="2937"/>
        </w:trPr>
        <w:tc>
          <w:tcPr>
            <w:tcW w:w="679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EA6204" w14:textId="37F1004E" w:rsidR="00DF7B45" w:rsidRPr="007E0E46" w:rsidRDefault="00DF7B45" w:rsidP="00DF7B4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0E46">
              <w:rPr>
                <w:b/>
                <w:bCs/>
                <w:sz w:val="18"/>
                <w:szCs w:val="18"/>
              </w:rPr>
              <w:t>Organizační informace:</w:t>
            </w:r>
          </w:p>
          <w:p w14:paraId="06B55578" w14:textId="11F3D85A" w:rsidR="00DF7B45" w:rsidRPr="007E0E46" w:rsidRDefault="00DF7B45" w:rsidP="00DF7B45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7E0E46">
              <w:rPr>
                <w:sz w:val="18"/>
                <w:szCs w:val="18"/>
              </w:rPr>
              <w:t xml:space="preserve">Přihlášku zašlete na email </w:t>
            </w:r>
            <w:hyperlink r:id="rId6" w:history="1">
              <w:r w:rsidRPr="007E0E46">
                <w:rPr>
                  <w:rStyle w:val="Hypertextovodkaz"/>
                  <w:sz w:val="18"/>
                  <w:szCs w:val="18"/>
                </w:rPr>
                <w:t>vrablikova@svv.cz</w:t>
              </w:r>
            </w:hyperlink>
            <w:r w:rsidRPr="007E0E46">
              <w:rPr>
                <w:sz w:val="18"/>
                <w:szCs w:val="18"/>
              </w:rPr>
              <w:t xml:space="preserve"> nejpozději </w:t>
            </w:r>
            <w:r w:rsidRPr="007E0E46">
              <w:rPr>
                <w:b/>
                <w:bCs/>
                <w:sz w:val="18"/>
                <w:szCs w:val="18"/>
              </w:rPr>
              <w:t>19.4.2021</w:t>
            </w:r>
            <w:r w:rsidRPr="007E0E46">
              <w:rPr>
                <w:sz w:val="18"/>
                <w:szCs w:val="18"/>
              </w:rPr>
              <w:t xml:space="preserve"> a  my vám obratem zašleme způsob přihlášení.</w:t>
            </w:r>
            <w:r w:rsidRPr="007E0E46">
              <w:rPr>
                <w:rFonts w:cstheme="minorHAnsi"/>
                <w:sz w:val="18"/>
                <w:szCs w:val="18"/>
              </w:rPr>
              <w:t xml:space="preserve"> On-line seminář bude probíhat přes platformu Microsoft Teams (doporučujeme používejte jeden z prohlížečů Google Chrome nebo Microsoft Edge nebo Mozilla Firefox). Výhodou této platformu je připojení i přes webový prohlížeč bez stažení programu, ale doporučujeme  přesto stáhnout TEAMS. </w:t>
            </w:r>
          </w:p>
          <w:p w14:paraId="17D82859" w14:textId="33290D27" w:rsidR="000437B9" w:rsidRPr="007E0E46" w:rsidRDefault="000437B9" w:rsidP="00DF7B45">
            <w:pPr>
              <w:spacing w:after="0"/>
              <w:rPr>
                <w:b/>
                <w:sz w:val="18"/>
                <w:szCs w:val="18"/>
              </w:rPr>
            </w:pPr>
            <w:r w:rsidRPr="007E0E46">
              <w:rPr>
                <w:sz w:val="18"/>
                <w:szCs w:val="18"/>
              </w:rPr>
              <w:t xml:space="preserve">Účastnický poplatek za seminář je možné uhradit před konáním školení nebo vám bude vystavena  faktura po absolvování školení. Daňový doklad bude vystaven dle zákona o DPH č. 235/2004 Sb.,§21 a §26 po přijetí platby.  Číslo našeho účtu je 2015361/0300 u ČSOB, a.s., variabilní symbol je: </w:t>
            </w:r>
            <w:r w:rsidR="0072615A" w:rsidRPr="007E0E46">
              <w:rPr>
                <w:b/>
                <w:sz w:val="18"/>
                <w:szCs w:val="18"/>
              </w:rPr>
              <w:t>1230421</w:t>
            </w:r>
          </w:p>
          <w:p w14:paraId="0C59A098" w14:textId="18170A96" w:rsidR="0072615A" w:rsidRPr="007E0E46" w:rsidRDefault="0072615A" w:rsidP="00DF7B45">
            <w:pPr>
              <w:rPr>
                <w:i/>
                <w:sz w:val="18"/>
                <w:szCs w:val="18"/>
              </w:rPr>
            </w:pPr>
            <w:r w:rsidRPr="007E0E46">
              <w:rPr>
                <w:sz w:val="18"/>
                <w:szCs w:val="18"/>
              </w:rPr>
              <w:t xml:space="preserve">Účastník se seznámil s dokumentem </w:t>
            </w:r>
            <w:hyperlink r:id="rId7" w:history="1">
              <w:r w:rsidRPr="007E0E46">
                <w:rPr>
                  <w:rStyle w:val="Hypertextovodkaz"/>
                  <w:sz w:val="18"/>
                  <w:szCs w:val="18"/>
                </w:rPr>
                <w:t>„</w:t>
              </w:r>
              <w:r w:rsidRPr="007E0E46">
                <w:rPr>
                  <w:rStyle w:val="Hypertextovodkaz"/>
                  <w:i/>
                  <w:iCs/>
                  <w:sz w:val="18"/>
                  <w:szCs w:val="18"/>
                </w:rPr>
                <w:t>Ochrana osobních údajů v SVV Praha</w:t>
              </w:r>
              <w:r w:rsidRPr="007E0E46">
                <w:rPr>
                  <w:rStyle w:val="Hypertextovodkaz"/>
                  <w:sz w:val="18"/>
                  <w:szCs w:val="18"/>
                </w:rPr>
                <w:t>“</w:t>
              </w:r>
            </w:hyperlink>
            <w:r w:rsidRPr="007E0E46">
              <w:rPr>
                <w:sz w:val="18"/>
                <w:szCs w:val="18"/>
              </w:rPr>
              <w:t xml:space="preserve"> uvedeném na stránkách </w:t>
            </w:r>
            <w:hyperlink r:id="rId8" w:history="1">
              <w:r w:rsidRPr="007E0E46">
                <w:rPr>
                  <w:rStyle w:val="Hypertextovodkaz"/>
                  <w:sz w:val="18"/>
                  <w:szCs w:val="18"/>
                </w:rPr>
                <w:t>www.svv.cz</w:t>
              </w:r>
            </w:hyperlink>
            <w:r w:rsidRPr="007E0E46">
              <w:rPr>
                <w:sz w:val="18"/>
                <w:szCs w:val="18"/>
              </w:rPr>
              <w:t>.</w:t>
            </w:r>
          </w:p>
        </w:tc>
      </w:tr>
    </w:tbl>
    <w:p w14:paraId="621252F4" w14:textId="77777777" w:rsidR="002A0374" w:rsidRDefault="0016496B" w:rsidP="00B15421"/>
    <w:sectPr w:rsidR="002A0374" w:rsidSect="007E0E46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0" w:right="678" w:bottom="567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B775E" w14:textId="77777777" w:rsidR="0016496B" w:rsidRDefault="0016496B" w:rsidP="00843764">
      <w:pPr>
        <w:spacing w:after="0" w:line="240" w:lineRule="auto"/>
      </w:pPr>
      <w:r>
        <w:separator/>
      </w:r>
    </w:p>
  </w:endnote>
  <w:endnote w:type="continuationSeparator" w:id="0">
    <w:p w14:paraId="4204BF81" w14:textId="77777777" w:rsidR="0016496B" w:rsidRDefault="0016496B" w:rsidP="0084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C4B53" w14:textId="77777777" w:rsidR="0072615A" w:rsidRPr="00D111DB" w:rsidRDefault="0072615A" w:rsidP="0072615A">
    <w:pPr>
      <w:pBdr>
        <w:top w:val="single" w:sz="4" w:space="1" w:color="auto"/>
      </w:pBdr>
      <w:spacing w:after="0"/>
      <w:jc w:val="center"/>
      <w:rPr>
        <w:color w:val="002060"/>
        <w:sz w:val="20"/>
      </w:rPr>
    </w:pPr>
    <w:r w:rsidRPr="00D111DB">
      <w:rPr>
        <w:color w:val="002060"/>
        <w:sz w:val="20"/>
      </w:rPr>
      <w:t xml:space="preserve">SVV Praha s.r.o., U Habrovky 247/11, 140 00 Praha 4,  mobil: 739 592 659, email: </w:t>
    </w:r>
    <w:hyperlink r:id="rId1" w:tooltip="blocked::mailto:vrablikova@svv.cz" w:history="1">
      <w:r w:rsidRPr="00D111DB">
        <w:rPr>
          <w:rStyle w:val="Hypertextovodkaz"/>
          <w:color w:val="002060"/>
          <w:sz w:val="20"/>
        </w:rPr>
        <w:t>vrablikova@svv.cz</w:t>
      </w:r>
    </w:hyperlink>
    <w:r w:rsidRPr="00D111DB">
      <w:rPr>
        <w:rStyle w:val="Hypertextovodkaz"/>
        <w:color w:val="002060"/>
        <w:sz w:val="20"/>
      </w:rPr>
      <w:t>, ww.svv.cz</w:t>
    </w:r>
  </w:p>
  <w:p w14:paraId="5DE273EF" w14:textId="77777777" w:rsidR="0072615A" w:rsidRDefault="0072615A" w:rsidP="0072615A">
    <w:pPr>
      <w:spacing w:after="0"/>
      <w:jc w:val="center"/>
      <w:rPr>
        <w:color w:val="002060"/>
        <w:sz w:val="20"/>
      </w:rPr>
    </w:pPr>
    <w:r w:rsidRPr="00D111DB">
      <w:rPr>
        <w:color w:val="002060"/>
        <w:sz w:val="20"/>
      </w:rPr>
      <w:t>Bankovní spojení: ČSOB, a.s., č.ú.: 2015361/0300 , IČ: 45 80 89 45, DČ: CZ 45 80 89 45</w:t>
    </w:r>
    <w:r>
      <w:rPr>
        <w:color w:val="002060"/>
        <w:sz w:val="20"/>
      </w:rPr>
      <w:t xml:space="preserve">                     </w:t>
    </w:r>
  </w:p>
  <w:p w14:paraId="16430A37" w14:textId="77777777" w:rsidR="00843764" w:rsidRDefault="008437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E68D4" w14:textId="77777777" w:rsidR="0016496B" w:rsidRDefault="0016496B" w:rsidP="00843764">
      <w:pPr>
        <w:spacing w:after="0" w:line="240" w:lineRule="auto"/>
      </w:pPr>
      <w:r>
        <w:separator/>
      </w:r>
    </w:p>
  </w:footnote>
  <w:footnote w:type="continuationSeparator" w:id="0">
    <w:p w14:paraId="758E649C" w14:textId="77777777" w:rsidR="0016496B" w:rsidRDefault="0016496B" w:rsidP="00843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1F6EE" w14:textId="4D7C54D3" w:rsidR="00843764" w:rsidRDefault="0016496B">
    <w:pPr>
      <w:pStyle w:val="Zhlav"/>
    </w:pPr>
    <w:r>
      <w:rPr>
        <w:noProof/>
      </w:rPr>
      <w:pict w14:anchorId="35CF0C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86297" o:spid="_x0000_s2053" type="#_x0000_t75" style="position:absolute;margin-left:0;margin-top:0;width:799.2pt;height:408.25pt;z-index:-251657216;mso-position-horizontal:center;mso-position-horizontal-relative:margin;mso-position-vertical:center;mso-position-vertical-relative:margin" o:allowincell="f">
          <v:imagedata r:id="rId1" o:title="GSI_SVV-Prah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16633" w14:textId="632063C5" w:rsidR="00843764" w:rsidRDefault="0016496B">
    <w:pPr>
      <w:pStyle w:val="Zhlav"/>
    </w:pPr>
    <w:r>
      <w:rPr>
        <w:noProof/>
      </w:rPr>
      <w:pict w14:anchorId="6CA056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86298" o:spid="_x0000_s2054" type="#_x0000_t75" style="position:absolute;margin-left:0;margin-top:0;width:799.2pt;height:408.25pt;z-index:-251656192;mso-position-horizontal:center;mso-position-horizontal-relative:margin;mso-position-vertical:center;mso-position-vertical-relative:margin" o:allowincell="f">
          <v:imagedata r:id="rId1" o:title="GSI_SVV-Prah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CDE41" w14:textId="15CE6D49" w:rsidR="00843764" w:rsidRDefault="0016496B">
    <w:pPr>
      <w:pStyle w:val="Zhlav"/>
    </w:pPr>
    <w:r>
      <w:rPr>
        <w:noProof/>
      </w:rPr>
      <w:pict w14:anchorId="2B433C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86296" o:spid="_x0000_s2052" type="#_x0000_t75" style="position:absolute;margin-left:0;margin-top:0;width:799.2pt;height:408.25pt;z-index:-251658240;mso-position-horizontal:center;mso-position-horizontal-relative:margin;mso-position-vertical:center;mso-position-vertical-relative:margin" o:allowincell="f">
          <v:imagedata r:id="rId1" o:title="GSI_SVV-Prah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B9"/>
    <w:rsid w:val="0000249D"/>
    <w:rsid w:val="000437B9"/>
    <w:rsid w:val="0016496B"/>
    <w:rsid w:val="002E542C"/>
    <w:rsid w:val="003D156D"/>
    <w:rsid w:val="00510EA3"/>
    <w:rsid w:val="005453A5"/>
    <w:rsid w:val="00592E09"/>
    <w:rsid w:val="005C573E"/>
    <w:rsid w:val="0072615A"/>
    <w:rsid w:val="007560B9"/>
    <w:rsid w:val="00762EFA"/>
    <w:rsid w:val="007E0E46"/>
    <w:rsid w:val="00843764"/>
    <w:rsid w:val="008F3267"/>
    <w:rsid w:val="009421D7"/>
    <w:rsid w:val="009F49C0"/>
    <w:rsid w:val="00B15421"/>
    <w:rsid w:val="00BF743E"/>
    <w:rsid w:val="00C462EB"/>
    <w:rsid w:val="00C6360E"/>
    <w:rsid w:val="00CB7E48"/>
    <w:rsid w:val="00D9512D"/>
    <w:rsid w:val="00DA5DA5"/>
    <w:rsid w:val="00DB205B"/>
    <w:rsid w:val="00DF7B45"/>
    <w:rsid w:val="00E9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C24A606"/>
  <w15:chartTrackingRefBased/>
  <w15:docId w15:val="{D7E95211-230E-4807-AD85-4DADB76C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3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37B9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843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3764"/>
  </w:style>
  <w:style w:type="paragraph" w:styleId="Zpat">
    <w:name w:val="footer"/>
    <w:basedOn w:val="Normln"/>
    <w:link w:val="ZpatChar"/>
    <w:uiPriority w:val="99"/>
    <w:unhideWhenUsed/>
    <w:rsid w:val="00843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3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v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vv.cz/ochrana-osobnich-udaju-v-svv-prah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rablikova@svv.c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rablikova@sv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Vrablikova</dc:creator>
  <cp:keywords/>
  <dc:description/>
  <cp:lastModifiedBy>Jana Vrablikova</cp:lastModifiedBy>
  <cp:revision>3</cp:revision>
  <cp:lastPrinted>2021-03-16T10:09:00Z</cp:lastPrinted>
  <dcterms:created xsi:type="dcterms:W3CDTF">2021-04-08T06:33:00Z</dcterms:created>
  <dcterms:modified xsi:type="dcterms:W3CDTF">2021-04-08T06:35:00Z</dcterms:modified>
</cp:coreProperties>
</file>