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C3" w:rsidRPr="003B410B" w:rsidRDefault="00290131" w:rsidP="009B684A">
      <w:pPr>
        <w:widowControl w:val="0"/>
        <w:rPr>
          <w:b/>
          <w:caps/>
          <w:sz w:val="32"/>
          <w:szCs w:val="32"/>
        </w:rPr>
      </w:pPr>
      <w:r w:rsidRPr="003B410B">
        <w:rPr>
          <w:b/>
          <w:caps/>
          <w:sz w:val="32"/>
          <w:szCs w:val="32"/>
        </w:rPr>
        <w:t>Výukové</w:t>
      </w:r>
      <w:r w:rsidR="001774D8" w:rsidRPr="003B410B">
        <w:rPr>
          <w:b/>
          <w:caps/>
          <w:sz w:val="32"/>
          <w:szCs w:val="32"/>
        </w:rPr>
        <w:t xml:space="preserve"> </w:t>
      </w:r>
      <w:r w:rsidRPr="003B410B">
        <w:rPr>
          <w:b/>
          <w:caps/>
          <w:sz w:val="32"/>
          <w:szCs w:val="32"/>
        </w:rPr>
        <w:t xml:space="preserve"> středisko</w:t>
      </w:r>
      <w:r w:rsidR="0004707C" w:rsidRPr="003B410B">
        <w:rPr>
          <w:b/>
          <w:caps/>
          <w:sz w:val="32"/>
          <w:szCs w:val="32"/>
        </w:rPr>
        <w:t xml:space="preserve"> </w:t>
      </w:r>
      <w:r w:rsidR="005C3EA7" w:rsidRPr="003B410B">
        <w:rPr>
          <w:b/>
          <w:caps/>
          <w:sz w:val="32"/>
          <w:szCs w:val="32"/>
        </w:rPr>
        <w:t xml:space="preserve"> </w:t>
      </w:r>
      <w:r w:rsidR="000B62F8" w:rsidRPr="003B410B">
        <w:rPr>
          <w:b/>
          <w:caps/>
          <w:sz w:val="32"/>
          <w:szCs w:val="32"/>
        </w:rPr>
        <w:t>SVV Praha s.r.o.</w:t>
      </w:r>
    </w:p>
    <w:p w:rsidR="00E24A49" w:rsidRPr="003B410B" w:rsidRDefault="00E24A49" w:rsidP="00E24A49">
      <w:pPr>
        <w:pBdr>
          <w:top w:val="single" w:sz="4" w:space="1" w:color="auto"/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szCs w:val="24"/>
        </w:rPr>
      </w:pPr>
      <w:r w:rsidRPr="003B410B">
        <w:rPr>
          <w:b/>
          <w:szCs w:val="24"/>
        </w:rPr>
        <w:t>Kontakt: Výukové  středisko SVV Praha s.r.o., Ohradní 65, 140 00 Praha 4 - Michle, www.svv.cz</w:t>
      </w:r>
    </w:p>
    <w:p w:rsidR="00E24A49" w:rsidRPr="003B410B" w:rsidRDefault="00E24A49" w:rsidP="00E24A49">
      <w:pPr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 w:rsidRPr="003B410B">
        <w:rPr>
          <w:b/>
          <w:szCs w:val="24"/>
        </w:rPr>
        <w:t xml:space="preserve">Mgr. Jana Vráblíková, tel.: 26 106 2107, mobil: 739 592 659, email: </w:t>
      </w:r>
      <w:hyperlink r:id="rId8" w:tooltip="mailto:vrablikova@svv.cz&#10;blocked::mailto:vrablikova@svv.cz" w:history="1">
        <w:r w:rsidRPr="003B410B">
          <w:rPr>
            <w:rStyle w:val="Hypertextovodkaz"/>
            <w:b/>
            <w:color w:val="auto"/>
            <w:szCs w:val="24"/>
            <w:u w:val="none"/>
          </w:rPr>
          <w:t>vrablikova@svv.cz</w:t>
        </w:r>
      </w:hyperlink>
      <w:r w:rsidRPr="003B410B">
        <w:rPr>
          <w:b/>
          <w:szCs w:val="24"/>
        </w:rPr>
        <w:t xml:space="preserve"> </w:t>
      </w:r>
    </w:p>
    <w:p w:rsidR="00845911" w:rsidRPr="003B410B" w:rsidRDefault="00845911" w:rsidP="002F440F">
      <w:pPr>
        <w:widowControl w:val="0"/>
        <w:jc w:val="both"/>
        <w:rPr>
          <w:b/>
          <w:i/>
        </w:rPr>
      </w:pPr>
    </w:p>
    <w:p w:rsidR="00D86A8A" w:rsidRDefault="00290131" w:rsidP="002F440F">
      <w:pPr>
        <w:widowControl w:val="0"/>
        <w:jc w:val="both"/>
        <w:rPr>
          <w:b/>
          <w:i/>
          <w:szCs w:val="24"/>
        </w:rPr>
      </w:pPr>
      <w:r w:rsidRPr="006703EF">
        <w:rPr>
          <w:b/>
          <w:i/>
        </w:rPr>
        <w:t xml:space="preserve">Odborné kurzy a semináře, které autorizované vzdělávací středisko SVV Praha s.r.o. připravilo, </w:t>
      </w:r>
      <w:r w:rsidR="001F4413" w:rsidRPr="006703EF">
        <w:rPr>
          <w:b/>
          <w:i/>
        </w:rPr>
        <w:t xml:space="preserve"> </w:t>
      </w:r>
      <w:r w:rsidRPr="006703EF">
        <w:rPr>
          <w:b/>
          <w:i/>
        </w:rPr>
        <w:t xml:space="preserve">jsou určeny především zaměstnancům  firem z oblasti strojírenství, kovovýroby, automobilového průmyslu, energetiky a stavebnictví. </w:t>
      </w:r>
      <w:r w:rsidR="006703EF" w:rsidRPr="006703EF">
        <w:rPr>
          <w:b/>
          <w:i/>
        </w:rPr>
        <w:t xml:space="preserve">Nově nabízíme i školení pro </w:t>
      </w:r>
      <w:r w:rsidR="006703EF" w:rsidRPr="006703EF">
        <w:rPr>
          <w:b/>
          <w:i/>
          <w:szCs w:val="24"/>
        </w:rPr>
        <w:t xml:space="preserve">interním a externím auditory kvality, manažerům kvality, všem, kteří se ve své praxi </w:t>
      </w:r>
      <w:proofErr w:type="spellStart"/>
      <w:r w:rsidR="006703EF" w:rsidRPr="006703EF">
        <w:rPr>
          <w:b/>
          <w:i/>
          <w:szCs w:val="24"/>
        </w:rPr>
        <w:t>setkávájí</w:t>
      </w:r>
      <w:proofErr w:type="spellEnd"/>
      <w:r w:rsidR="006703EF" w:rsidRPr="006703EF">
        <w:rPr>
          <w:b/>
          <w:i/>
          <w:szCs w:val="24"/>
        </w:rPr>
        <w:t xml:space="preserve"> s ISO normami. </w:t>
      </w:r>
    </w:p>
    <w:p w:rsidR="00C632DB" w:rsidRDefault="00C632DB" w:rsidP="002F440F">
      <w:pPr>
        <w:widowControl w:val="0"/>
        <w:jc w:val="both"/>
        <w:rPr>
          <w:b/>
          <w:i/>
          <w:szCs w:val="24"/>
        </w:rPr>
      </w:pPr>
    </w:p>
    <w:p w:rsidR="00914E73" w:rsidRPr="006703EF" w:rsidRDefault="00914E73" w:rsidP="002F440F">
      <w:pPr>
        <w:widowControl w:val="0"/>
        <w:jc w:val="both"/>
        <w:rPr>
          <w:b/>
          <w:i/>
          <w:caps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1"/>
        <w:gridCol w:w="1213"/>
        <w:gridCol w:w="3021"/>
      </w:tblGrid>
      <w:tr w:rsidR="00705DA4" w:rsidRPr="00975C1C" w:rsidTr="00705DA4">
        <w:trPr>
          <w:trHeight w:val="420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A4" w:rsidRPr="00975C1C" w:rsidRDefault="00705DA4" w:rsidP="00914E7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75C1C">
              <w:rPr>
                <w:b/>
                <w:sz w:val="22"/>
                <w:szCs w:val="22"/>
              </w:rPr>
              <w:t>Název školení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A4" w:rsidRPr="00975C1C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75C1C">
              <w:rPr>
                <w:b/>
                <w:sz w:val="22"/>
                <w:szCs w:val="22"/>
              </w:rPr>
              <w:t>Typ školení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A4" w:rsidRPr="00975C1C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75C1C">
              <w:rPr>
                <w:b/>
                <w:sz w:val="22"/>
                <w:szCs w:val="22"/>
              </w:rPr>
              <w:t>Termín</w:t>
            </w:r>
          </w:p>
        </w:tc>
      </w:tr>
      <w:tr w:rsidR="00705DA4" w:rsidRPr="00914E73" w:rsidTr="00705DA4">
        <w:trPr>
          <w:trHeight w:val="459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tabs>
                <w:tab w:val="left" w:pos="1700"/>
              </w:tabs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3.1.Novela normy ČSN EN ISO  9001:2016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6.9.2018</w:t>
            </w:r>
          </w:p>
        </w:tc>
      </w:tr>
      <w:tr w:rsidR="00705DA4" w:rsidRPr="00914E73" w:rsidTr="00705DA4">
        <w:trPr>
          <w:trHeight w:val="565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bCs w:val="0"/>
                <w:sz w:val="22"/>
                <w:szCs w:val="22"/>
              </w:rPr>
              <w:t>2.1. Svařovací postupy (WPS)  a jejich kvalifikace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bCs w:val="0"/>
                <w:sz w:val="22"/>
                <w:szCs w:val="22"/>
              </w:rPr>
              <w:t>praktický workshop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18.9.2018</w:t>
            </w:r>
          </w:p>
        </w:tc>
      </w:tr>
      <w:tr w:rsidR="00705DA4" w:rsidRPr="00914E73" w:rsidTr="00705DA4">
        <w:trPr>
          <w:trHeight w:val="565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2.2. Kontrolor  svarových  spojů – praktický výcvik v metodě vizuální kontrola svarových spojů</w:t>
            </w:r>
          </w:p>
          <w:p w:rsidR="00705DA4" w:rsidRPr="00914E73" w:rsidRDefault="00705DA4" w:rsidP="00914E73">
            <w:pPr>
              <w:tabs>
                <w:tab w:val="left" w:pos="1701"/>
              </w:tabs>
              <w:jc w:val="center"/>
              <w:rPr>
                <w:rStyle w:val="Sil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praktický seminář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3.10.2018</w:t>
            </w:r>
          </w:p>
        </w:tc>
      </w:tr>
      <w:tr w:rsidR="00705DA4" w:rsidRPr="00914E73" w:rsidTr="00705DA4">
        <w:trPr>
          <w:trHeight w:val="565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pStyle w:val="Zkladntext"/>
              <w:tabs>
                <w:tab w:val="left" w:pos="1980"/>
              </w:tabs>
              <w:rPr>
                <w:color w:val="auto"/>
                <w:sz w:val="22"/>
                <w:szCs w:val="22"/>
                <w:lang w:val="cs-CZ" w:eastAsia="cs-CZ"/>
              </w:rPr>
            </w:pPr>
            <w:r w:rsidRPr="00914E73">
              <w:rPr>
                <w:color w:val="auto"/>
                <w:sz w:val="22"/>
                <w:szCs w:val="22"/>
                <w:lang w:val="cs-CZ" w:eastAsia="cs-CZ"/>
              </w:rPr>
              <w:t>1.3. Mezinárodní /Evropský svářečský specialista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kvalifikační kurz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8.10.2018 – 12.12.2018</w:t>
            </w:r>
          </w:p>
        </w:tc>
      </w:tr>
      <w:tr w:rsidR="00705DA4" w:rsidRPr="00914E73" w:rsidTr="00705DA4">
        <w:trPr>
          <w:trHeight w:val="565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2.3.1 Kurz pro pracovníky NDT  VT2 dw dle ČSN EN ISO 9712</w:t>
            </w:r>
          </w:p>
          <w:p w:rsidR="00705DA4" w:rsidRPr="00914E73" w:rsidRDefault="00705DA4" w:rsidP="00914E73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Přípravný kurz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22.10. – 24.10.2018</w:t>
            </w:r>
          </w:p>
        </w:tc>
      </w:tr>
      <w:tr w:rsidR="00705DA4" w:rsidRPr="00914E73" w:rsidTr="00705DA4">
        <w:trPr>
          <w:trHeight w:val="565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pStyle w:val="Nadpis1"/>
              <w:jc w:val="center"/>
              <w:rPr>
                <w:sz w:val="22"/>
                <w:szCs w:val="22"/>
              </w:rPr>
            </w:pPr>
            <w:r w:rsidRPr="00914E73">
              <w:rPr>
                <w:sz w:val="22"/>
                <w:szCs w:val="22"/>
              </w:rPr>
              <w:t>2.4. Školení a zkoušení svářečských techniků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periodické přezkoušení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30.10.2018</w:t>
            </w:r>
          </w:p>
        </w:tc>
      </w:tr>
      <w:tr w:rsidR="00705DA4" w:rsidRPr="00914E73" w:rsidTr="00705DA4">
        <w:trPr>
          <w:trHeight w:val="510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3.2. Novela normy ČSN EN ISO 14 001:2016 (ISO 14001:2015)</w:t>
            </w:r>
          </w:p>
          <w:p w:rsidR="00705DA4" w:rsidRPr="00914E73" w:rsidRDefault="00705DA4" w:rsidP="00914E73">
            <w:pPr>
              <w:tabs>
                <w:tab w:val="left" w:pos="17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914E73">
              <w:rPr>
                <w:b/>
                <w:bCs w:val="0"/>
                <w:sz w:val="22"/>
                <w:szCs w:val="22"/>
              </w:rPr>
              <w:t>31.10.2018</w:t>
            </w:r>
          </w:p>
        </w:tc>
      </w:tr>
      <w:tr w:rsidR="00705DA4" w:rsidRPr="00914E73" w:rsidTr="00705DA4">
        <w:trPr>
          <w:trHeight w:val="565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2.3.2. Kvalifikační zkouška pro pracovníky NDT VT2 dw dle ČSN EN ISO 9712</w:t>
            </w:r>
          </w:p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kvalifikační zkouška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1.11.2018</w:t>
            </w:r>
          </w:p>
        </w:tc>
      </w:tr>
      <w:tr w:rsidR="00705DA4" w:rsidRPr="00914E73" w:rsidTr="00705DA4">
        <w:trPr>
          <w:trHeight w:val="538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3.3. Norma ČSN EN ISO 14 001:2016 (ISO 14001:2015) – Legislativní požadavky</w:t>
            </w:r>
          </w:p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15.11.2018</w:t>
            </w:r>
          </w:p>
        </w:tc>
      </w:tr>
      <w:tr w:rsidR="00705DA4" w:rsidRPr="00914E73" w:rsidTr="00705DA4">
        <w:trPr>
          <w:trHeight w:val="538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1.1. Mezinárodní/evropský svářečský inženýr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kvalifikační kurz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19.11.2018 – 25.4.2019</w:t>
            </w:r>
          </w:p>
        </w:tc>
      </w:tr>
      <w:tr w:rsidR="00705DA4" w:rsidRPr="00914E73" w:rsidTr="00705DA4">
        <w:trPr>
          <w:trHeight w:val="510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1.2. Mezinárodní/evropský svářečský technolog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kvalifikační kurz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C0028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19.11.2018 – 17.4.2019</w:t>
            </w:r>
          </w:p>
        </w:tc>
      </w:tr>
      <w:tr w:rsidR="00705DA4" w:rsidRPr="00914E73" w:rsidTr="00705DA4">
        <w:trPr>
          <w:trHeight w:val="510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3.4. Novela normy ČSN EN ISO 9001:2016 (ISO 9001:2015) – metrologie</w:t>
            </w:r>
          </w:p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seminář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pStyle w:val="Prosttext"/>
              <w:tabs>
                <w:tab w:val="left" w:pos="851"/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4E73">
              <w:rPr>
                <w:rFonts w:ascii="Times New Roman" w:hAnsi="Times New Roman"/>
                <w:b/>
                <w:bCs/>
                <w:sz w:val="22"/>
                <w:szCs w:val="22"/>
              </w:rPr>
              <w:t>27.11.2018</w:t>
            </w:r>
          </w:p>
        </w:tc>
      </w:tr>
      <w:tr w:rsidR="00705DA4" w:rsidRPr="00914E73" w:rsidTr="00705DA4">
        <w:trPr>
          <w:trHeight w:val="510"/>
          <w:jc w:val="center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2.5.Seminář pro svářečský dozor v oblasti svařování a oprav kolejových vozidel</w:t>
            </w:r>
          </w:p>
          <w:p w:rsidR="00705DA4" w:rsidRPr="00914E73" w:rsidRDefault="00705DA4" w:rsidP="00914E73"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jc w:val="center"/>
              <w:rPr>
                <w:b/>
                <w:sz w:val="22"/>
                <w:szCs w:val="22"/>
              </w:rPr>
            </w:pPr>
            <w:r w:rsidRPr="00914E73">
              <w:rPr>
                <w:b/>
                <w:sz w:val="22"/>
                <w:szCs w:val="22"/>
              </w:rPr>
              <w:t>seminář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pStyle w:val="Prosttext"/>
              <w:tabs>
                <w:tab w:val="left" w:pos="851"/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4E73">
              <w:rPr>
                <w:rFonts w:ascii="Times New Roman" w:hAnsi="Times New Roman"/>
                <w:b/>
                <w:bCs/>
                <w:sz w:val="22"/>
                <w:szCs w:val="22"/>
              </w:rPr>
              <w:t>29.11.2018</w:t>
            </w:r>
          </w:p>
        </w:tc>
      </w:tr>
      <w:tr w:rsidR="00705DA4" w:rsidRPr="00914E73" w:rsidTr="00705DA4">
        <w:trPr>
          <w:trHeight w:val="510"/>
          <w:jc w:val="center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914E73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Siln"/>
                <w:sz w:val="22"/>
                <w:szCs w:val="22"/>
              </w:rPr>
            </w:pPr>
            <w:r w:rsidRPr="00914E73">
              <w:rPr>
                <w:rStyle w:val="Siln"/>
                <w:sz w:val="22"/>
                <w:szCs w:val="22"/>
              </w:rPr>
              <w:t>2.6.  Seminář  pro  svářečský dozor - nové normy</w:t>
            </w:r>
          </w:p>
          <w:p w:rsidR="00705DA4" w:rsidRPr="00914E73" w:rsidRDefault="00705DA4" w:rsidP="00914E73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Style w:val="Siln"/>
                <w:sz w:val="22"/>
                <w:szCs w:val="22"/>
              </w:rPr>
            </w:pPr>
            <w:r w:rsidRPr="00914E73">
              <w:rPr>
                <w:rStyle w:val="Siln"/>
                <w:sz w:val="22"/>
                <w:szCs w:val="22"/>
              </w:rPr>
              <w:t>a změny ve směrnicích pro  oblast  svařování</w:t>
            </w:r>
          </w:p>
          <w:p w:rsidR="00705DA4" w:rsidRPr="00914E73" w:rsidRDefault="00705DA4" w:rsidP="00914E73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4656E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14E73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DA4" w:rsidRPr="00914E73" w:rsidRDefault="00705DA4" w:rsidP="004656EA">
            <w:pPr>
              <w:pStyle w:val="Prosttext"/>
              <w:tabs>
                <w:tab w:val="left" w:pos="851"/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914E73">
              <w:rPr>
                <w:rFonts w:ascii="Times New Roman" w:hAnsi="Times New Roman"/>
                <w:b/>
                <w:bCs/>
                <w:sz w:val="22"/>
                <w:szCs w:val="22"/>
              </w:rPr>
              <w:t>.12.2018</w:t>
            </w:r>
          </w:p>
        </w:tc>
      </w:tr>
    </w:tbl>
    <w:p w:rsidR="0084570E" w:rsidRPr="00C0028D" w:rsidRDefault="0084570E" w:rsidP="00883A2D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color w:val="FF0000"/>
          <w:sz w:val="22"/>
          <w:szCs w:val="22"/>
        </w:rPr>
      </w:pPr>
    </w:p>
    <w:p w:rsidR="009F1201" w:rsidRDefault="009F1201" w:rsidP="00883A2D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color w:val="FF0000"/>
          <w:sz w:val="22"/>
          <w:szCs w:val="22"/>
        </w:rPr>
      </w:pPr>
    </w:p>
    <w:p w:rsidR="00705DA4" w:rsidRDefault="00705DA4" w:rsidP="00883A2D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color w:val="FF0000"/>
          <w:sz w:val="22"/>
          <w:szCs w:val="22"/>
        </w:rPr>
      </w:pPr>
    </w:p>
    <w:p w:rsidR="00705DA4" w:rsidRDefault="00705DA4" w:rsidP="00883A2D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color w:val="FF0000"/>
          <w:sz w:val="22"/>
          <w:szCs w:val="22"/>
        </w:rPr>
      </w:pPr>
    </w:p>
    <w:p w:rsidR="00C7526F" w:rsidRPr="00C647E8" w:rsidRDefault="00C7526F" w:rsidP="00C7526F">
      <w:pPr>
        <w:pBdr>
          <w:bottom w:val="single" w:sz="4" w:space="1" w:color="auto"/>
        </w:pBdr>
        <w:jc w:val="both"/>
        <w:rPr>
          <w:b/>
          <w:caps/>
          <w:sz w:val="28"/>
          <w:szCs w:val="28"/>
        </w:rPr>
      </w:pPr>
      <w:r w:rsidRPr="00C647E8">
        <w:rPr>
          <w:b/>
          <w:caps/>
          <w:sz w:val="28"/>
          <w:szCs w:val="28"/>
        </w:rPr>
        <w:lastRenderedPageBreak/>
        <w:t>1. Kvalifikační a doškolovací KuRzy pro vyšší svářečský  personál</w:t>
      </w: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647E8">
        <w:rPr>
          <w:rFonts w:ascii="Times New Roman" w:hAnsi="Times New Roman"/>
          <w:i/>
          <w:sz w:val="24"/>
          <w:szCs w:val="24"/>
        </w:rPr>
        <w:t>Kurzy jsou organizovány podle dokumentu IIW  Doc. IAB 252r2-14 a v souladu s Technickými pravidly CWS ANB</w:t>
      </w: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7526F" w:rsidRPr="00C647E8" w:rsidRDefault="00C7526F" w:rsidP="00C7526F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caps/>
          <w:sz w:val="24"/>
          <w:szCs w:val="24"/>
        </w:rPr>
        <w:t>1.1.  mezinárodní / Evropský  SVÁŘEČSKÝ  INŽENÝR -  IWE/EWE</w:t>
      </w:r>
    </w:p>
    <w:p w:rsidR="00C647E8" w:rsidRPr="00C647E8" w:rsidRDefault="00C647E8" w:rsidP="00C647E8">
      <w:pPr>
        <w:tabs>
          <w:tab w:val="left" w:pos="1701"/>
        </w:tabs>
      </w:pPr>
      <w:r w:rsidRPr="00C647E8">
        <w:rPr>
          <w:b/>
        </w:rPr>
        <w:t>Termín:</w:t>
      </w:r>
      <w:r w:rsidRPr="00C647E8">
        <w:t xml:space="preserve"> </w:t>
      </w:r>
      <w:r w:rsidRPr="00C647E8">
        <w:tab/>
      </w:r>
      <w:r w:rsidRPr="00C647E8">
        <w:rPr>
          <w:b/>
        </w:rPr>
        <w:t>19.11.2018 – 25.4.2019</w:t>
      </w:r>
      <w:r w:rsidRPr="00C647E8">
        <w:t>,   výuka je rozdělena do tří bloků:</w:t>
      </w:r>
    </w:p>
    <w:p w:rsidR="00C647E8" w:rsidRPr="00C647E8" w:rsidRDefault="00C647E8" w:rsidP="00C647E8">
      <w:pPr>
        <w:tabs>
          <w:tab w:val="left" w:pos="1701"/>
        </w:tabs>
      </w:pPr>
      <w:r w:rsidRPr="00C647E8">
        <w:tab/>
        <w:t>1. teoretický blok: 19.11. – 22.11. + 26.11. – 29.11. + 3.12. – 6.12.2018</w:t>
      </w:r>
    </w:p>
    <w:p w:rsidR="00C647E8" w:rsidRPr="00C647E8" w:rsidRDefault="00C647E8" w:rsidP="00C647E8">
      <w:pPr>
        <w:tabs>
          <w:tab w:val="left" w:pos="1701"/>
        </w:tabs>
      </w:pPr>
      <w:r w:rsidRPr="00C647E8">
        <w:tab/>
        <w:t>2. praktický blok:  14.1. – 17.1. + 21.1. – 24.1.2019</w:t>
      </w:r>
    </w:p>
    <w:p w:rsidR="00C647E8" w:rsidRPr="00C647E8" w:rsidRDefault="00C647E8" w:rsidP="00C647E8">
      <w:pPr>
        <w:tabs>
          <w:tab w:val="left" w:pos="1701"/>
        </w:tabs>
        <w:ind w:left="1701"/>
      </w:pPr>
      <w:r w:rsidRPr="00C647E8">
        <w:t>3. teoretický blok: 4.2. – 7.2. +  11.2. – 14.2. + 25.2. – 28.2. + 4.3. –7.3. + 18.3. – 21.3. + 25.3. – 28.3 + 1.4. – 4.4.2019</w:t>
      </w:r>
    </w:p>
    <w:p w:rsidR="00C647E8" w:rsidRPr="00C647E8" w:rsidRDefault="00C647E8" w:rsidP="00C647E8">
      <w:pPr>
        <w:tabs>
          <w:tab w:val="left" w:pos="1701"/>
        </w:tabs>
      </w:pPr>
      <w:r w:rsidRPr="00C647E8">
        <w:rPr>
          <w:b/>
        </w:rPr>
        <w:t>Písemná a ústní zkouška:</w:t>
      </w:r>
      <w:r w:rsidRPr="00C647E8">
        <w:t xml:space="preserve">   24.4. – 25.4.2019 </w:t>
      </w:r>
    </w:p>
    <w:p w:rsidR="00C7526F" w:rsidRPr="00C647E8" w:rsidRDefault="00C7526F" w:rsidP="00C7526F">
      <w:pPr>
        <w:pStyle w:val="Prosttext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 xml:space="preserve">Výuka probíhá: </w:t>
      </w:r>
      <w:r w:rsidRPr="00C647E8">
        <w:rPr>
          <w:rFonts w:ascii="Times New Roman" w:hAnsi="Times New Roman"/>
          <w:sz w:val="24"/>
          <w:szCs w:val="24"/>
        </w:rPr>
        <w:t>pondělí –</w:t>
      </w:r>
      <w:r w:rsidR="007B590F" w:rsidRPr="00C647E8">
        <w:rPr>
          <w:rFonts w:ascii="Times New Roman" w:hAnsi="Times New Roman"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>čtvrtek</w:t>
      </w:r>
      <w:r w:rsidRPr="00C647E8">
        <w:rPr>
          <w:rFonts w:ascii="Times New Roman" w:hAnsi="Times New Roman"/>
          <w:b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>(8.00 – 16.30), rozsah kurzu</w:t>
      </w:r>
      <w:r w:rsidRPr="00C647E8">
        <w:rPr>
          <w:rFonts w:ascii="Times New Roman" w:hAnsi="Times New Roman"/>
          <w:b/>
          <w:sz w:val="24"/>
          <w:szCs w:val="24"/>
        </w:rPr>
        <w:t xml:space="preserve">: </w:t>
      </w:r>
      <w:r w:rsidRPr="00C647E8">
        <w:rPr>
          <w:rFonts w:ascii="Times New Roman" w:hAnsi="Times New Roman"/>
          <w:sz w:val="24"/>
          <w:szCs w:val="24"/>
        </w:rPr>
        <w:t>44</w:t>
      </w:r>
      <w:r w:rsidR="00643292" w:rsidRPr="00C647E8">
        <w:rPr>
          <w:rFonts w:ascii="Times New Roman" w:hAnsi="Times New Roman"/>
          <w:sz w:val="24"/>
          <w:szCs w:val="24"/>
        </w:rPr>
        <w:t>8</w:t>
      </w:r>
      <w:r w:rsidRPr="00C647E8">
        <w:rPr>
          <w:rFonts w:ascii="Times New Roman" w:hAnsi="Times New Roman"/>
          <w:sz w:val="24"/>
          <w:szCs w:val="24"/>
        </w:rPr>
        <w:t xml:space="preserve"> hodin </w:t>
      </w: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Kurz je určen:</w:t>
      </w:r>
      <w:r w:rsidRPr="00C647E8">
        <w:rPr>
          <w:rFonts w:ascii="Times New Roman" w:hAnsi="Times New Roman"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ab/>
        <w:t xml:space="preserve">pro odborné pracovníky ve svařování - pracovníky svářečského dozoru, </w:t>
      </w:r>
      <w:r w:rsidRPr="00C647E8">
        <w:rPr>
          <w:rFonts w:ascii="Times New Roman" w:hAnsi="Times New Roman"/>
          <w:sz w:val="24"/>
          <w:szCs w:val="24"/>
        </w:rPr>
        <w:tab/>
        <w:t xml:space="preserve">konstruktéry, technology, inspektory kvality, pracovníky technické kontroly, </w:t>
      </w:r>
      <w:r w:rsidRPr="00C647E8">
        <w:rPr>
          <w:rFonts w:ascii="Times New Roman" w:hAnsi="Times New Roman"/>
          <w:sz w:val="24"/>
          <w:szCs w:val="24"/>
        </w:rPr>
        <w:tab/>
        <w:t xml:space="preserve">prodejce svářečské techniky, technických plynů pro svařování </w:t>
      </w:r>
    </w:p>
    <w:p w:rsidR="00C7526F" w:rsidRPr="00C647E8" w:rsidRDefault="00C7526F" w:rsidP="00C7526F">
      <w:pPr>
        <w:tabs>
          <w:tab w:val="left" w:pos="1700"/>
        </w:tabs>
        <w:autoSpaceDE w:val="0"/>
        <w:autoSpaceDN w:val="0"/>
        <w:adjustRightInd w:val="0"/>
      </w:pPr>
      <w:r w:rsidRPr="00C647E8">
        <w:rPr>
          <w:b/>
        </w:rPr>
        <w:t>Minimální požadavky pro přijetí do kurzu:</w:t>
      </w:r>
      <w:r w:rsidRPr="00C647E8">
        <w:t xml:space="preserve"> d</w:t>
      </w:r>
      <w:r w:rsidRPr="00C647E8">
        <w:rPr>
          <w:bCs w:val="0"/>
        </w:rPr>
        <w:t xml:space="preserve">iplom Ing. z technické univerzity (minimálně 5 let </w:t>
      </w:r>
      <w:r w:rsidRPr="00C647E8">
        <w:rPr>
          <w:bCs w:val="0"/>
        </w:rPr>
        <w:tab/>
        <w:t>studia) schválené Ministerstvem školství ČR</w:t>
      </w:r>
    </w:p>
    <w:p w:rsidR="00C7526F" w:rsidRPr="00C647E8" w:rsidRDefault="00C7526F" w:rsidP="00C7526F">
      <w:pPr>
        <w:pStyle w:val="Prosttext"/>
        <w:tabs>
          <w:tab w:val="left" w:pos="1701"/>
        </w:tabs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Obsah:</w:t>
      </w:r>
      <w:r w:rsidRPr="00C647E8"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navrhování svařovaných konstrukcí, výroba a aplikované inženýrství, praktická cvičení, výuka o systémech zabezpečení kvality, nejnovější stav normalizace ČSN EN a seznámení s podmínkami pro technickou podporu exportu </w:t>
      </w:r>
    </w:p>
    <w:p w:rsidR="00C647E8" w:rsidRPr="00C647E8" w:rsidRDefault="00C647E8" w:rsidP="00C647E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Výstupní dokument:</w:t>
      </w:r>
      <w:r w:rsidRPr="00C647E8">
        <w:rPr>
          <w:rFonts w:ascii="Times New Roman" w:hAnsi="Times New Roman"/>
          <w:sz w:val="24"/>
          <w:szCs w:val="24"/>
        </w:rPr>
        <w:t xml:space="preserve"> Po úspěšném složení všech zkoušek obdrží absolvent: potvrzení o </w:t>
      </w:r>
      <w:r w:rsidRPr="00C647E8">
        <w:rPr>
          <w:rFonts w:ascii="Times New Roman" w:hAnsi="Times New Roman"/>
          <w:sz w:val="24"/>
          <w:szCs w:val="24"/>
        </w:rPr>
        <w:tab/>
        <w:t xml:space="preserve">absolvování kurzu,  dva diplomy Mezinárodní svářečský inženýr (vydává CWS </w:t>
      </w:r>
      <w:r w:rsidRPr="00C647E8">
        <w:rPr>
          <w:rFonts w:ascii="Times New Roman" w:hAnsi="Times New Roman"/>
          <w:sz w:val="24"/>
          <w:szCs w:val="24"/>
        </w:rPr>
        <w:tab/>
        <w:t xml:space="preserve">ANB a </w:t>
      </w:r>
      <w:proofErr w:type="spellStart"/>
      <w:r w:rsidRPr="00C647E8">
        <w:rPr>
          <w:rFonts w:ascii="Times New Roman" w:hAnsi="Times New Roman"/>
          <w:sz w:val="24"/>
          <w:szCs w:val="24"/>
        </w:rPr>
        <w:t>IIW</w:t>
      </w:r>
      <w:proofErr w:type="spellEnd"/>
      <w:r w:rsidRPr="00C647E8">
        <w:rPr>
          <w:rFonts w:ascii="Times New Roman" w:hAnsi="Times New Roman"/>
          <w:sz w:val="24"/>
          <w:szCs w:val="24"/>
        </w:rPr>
        <w:t xml:space="preserve">) a Evropský svářečský inženýr (vydává CWS ANB a </w:t>
      </w:r>
      <w:proofErr w:type="spellStart"/>
      <w:r w:rsidRPr="00C647E8">
        <w:rPr>
          <w:rFonts w:ascii="Times New Roman" w:hAnsi="Times New Roman"/>
          <w:sz w:val="24"/>
          <w:szCs w:val="24"/>
        </w:rPr>
        <w:t>EWF</w:t>
      </w:r>
      <w:proofErr w:type="spellEnd"/>
      <w:r w:rsidRPr="00C647E8">
        <w:rPr>
          <w:rFonts w:ascii="Times New Roman" w:hAnsi="Times New Roman"/>
          <w:sz w:val="24"/>
          <w:szCs w:val="24"/>
        </w:rPr>
        <w:t xml:space="preserve">), </w:t>
      </w:r>
      <w:r w:rsidRPr="00C647E8">
        <w:rPr>
          <w:rFonts w:ascii="Times New Roman" w:hAnsi="Times New Roman"/>
          <w:sz w:val="24"/>
          <w:szCs w:val="24"/>
        </w:rPr>
        <w:tab/>
        <w:t xml:space="preserve">Osvědčení o proškolení z normy ČSN EN ISO 17 367 pro vizuální kontrolu svarů ( </w:t>
      </w:r>
      <w:r w:rsidRPr="00C647E8">
        <w:rPr>
          <w:rFonts w:ascii="Times New Roman" w:hAnsi="Times New Roman"/>
          <w:sz w:val="24"/>
          <w:szCs w:val="24"/>
        </w:rPr>
        <w:tab/>
        <w:t xml:space="preserve">nenahrazuje certifikát pracovníka NDT, tento certifikát je možné získat </w:t>
      </w:r>
      <w:r w:rsidRPr="00C647E8">
        <w:rPr>
          <w:rFonts w:ascii="Times New Roman" w:hAnsi="Times New Roman"/>
          <w:sz w:val="24"/>
          <w:szCs w:val="24"/>
        </w:rPr>
        <w:tab/>
        <w:t xml:space="preserve">absolvováním kurzu VTdw2 v našem školicím středisku SVV Praha s.r.o.) </w:t>
      </w:r>
    </w:p>
    <w:tbl>
      <w:tblPr>
        <w:tblpPr w:leftFromText="141" w:rightFromText="141" w:vertAnchor="text" w:horzAnchor="page" w:tblpX="2938" w:tblpY="50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972"/>
      </w:tblGrid>
      <w:tr w:rsidR="00C647E8" w:rsidRPr="00C647E8" w:rsidTr="00C647E8">
        <w:trPr>
          <w:trHeight w:val="406"/>
        </w:trPr>
        <w:tc>
          <w:tcPr>
            <w:tcW w:w="1985" w:type="dxa"/>
            <w:shd w:val="clear" w:color="000000" w:fill="D9D9D9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  <w:rPr>
                <w:b/>
                <w:bCs w:val="0"/>
              </w:rPr>
            </w:pPr>
            <w:bookmarkStart w:id="0" w:name="_Hlk511120263"/>
            <w:r w:rsidRPr="00C647E8">
              <w:rPr>
                <w:b/>
              </w:rPr>
              <w:t>Cena bez DPH</w:t>
            </w:r>
          </w:p>
        </w:tc>
        <w:tc>
          <w:tcPr>
            <w:tcW w:w="2126" w:type="dxa"/>
            <w:shd w:val="clear" w:color="000000" w:fill="D9D9D9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  <w:rPr>
                <w:b/>
                <w:bCs w:val="0"/>
              </w:rPr>
            </w:pPr>
            <w:r w:rsidRPr="00C647E8">
              <w:rPr>
                <w:b/>
              </w:rPr>
              <w:t>21% DPH</w:t>
            </w:r>
          </w:p>
        </w:tc>
        <w:tc>
          <w:tcPr>
            <w:tcW w:w="2972" w:type="dxa"/>
            <w:shd w:val="clear" w:color="000000" w:fill="D9D9D9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  <w:rPr>
                <w:b/>
                <w:bCs w:val="0"/>
              </w:rPr>
            </w:pPr>
            <w:r w:rsidRPr="00C647E8">
              <w:rPr>
                <w:b/>
              </w:rPr>
              <w:t>Cena vč. 21% DPH</w:t>
            </w:r>
          </w:p>
        </w:tc>
      </w:tr>
      <w:tr w:rsidR="00C647E8" w:rsidRPr="00C647E8" w:rsidTr="00C647E8">
        <w:trPr>
          <w:trHeight w:val="39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</w:pPr>
            <w:r w:rsidRPr="00C647E8">
              <w:t>76 033 Kč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</w:pPr>
            <w:r w:rsidRPr="00C647E8">
              <w:t>15 967 Kč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</w:pPr>
            <w:r w:rsidRPr="00C647E8">
              <w:t>92 000 Kč</w:t>
            </w:r>
          </w:p>
        </w:tc>
      </w:tr>
      <w:tr w:rsidR="00C647E8" w:rsidRPr="00C647E8" w:rsidTr="00C647E8">
        <w:trPr>
          <w:trHeight w:val="398"/>
        </w:trPr>
        <w:tc>
          <w:tcPr>
            <w:tcW w:w="7083" w:type="dxa"/>
            <w:gridSpan w:val="3"/>
            <w:shd w:val="clear" w:color="auto" w:fill="auto"/>
            <w:noWrap/>
            <w:vAlign w:val="bottom"/>
          </w:tcPr>
          <w:p w:rsidR="00C647E8" w:rsidRPr="00C647E8" w:rsidRDefault="00C647E8" w:rsidP="00C647E8">
            <w:pPr>
              <w:jc w:val="center"/>
            </w:pPr>
            <w:r w:rsidRPr="00C647E8">
              <w:t>zahrnuje kurzovné, skripta, zkoušku, dva diplomy</w:t>
            </w:r>
          </w:p>
        </w:tc>
      </w:tr>
    </w:tbl>
    <w:p w:rsidR="00C647E8" w:rsidRPr="00C647E8" w:rsidRDefault="00C647E8" w:rsidP="00C647E8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sz w:val="24"/>
          <w:szCs w:val="24"/>
        </w:rPr>
      </w:pPr>
      <w:bookmarkStart w:id="1" w:name="_Hlk511120217"/>
      <w:bookmarkEnd w:id="0"/>
      <w:r w:rsidRPr="00C647E8">
        <w:rPr>
          <w:rFonts w:ascii="Times New Roman" w:hAnsi="Times New Roman"/>
          <w:b/>
          <w:sz w:val="24"/>
          <w:szCs w:val="24"/>
        </w:rPr>
        <w:t xml:space="preserve"> Cena:</w:t>
      </w:r>
      <w:r w:rsidRPr="00C647E8">
        <w:rPr>
          <w:rFonts w:ascii="Times New Roman" w:hAnsi="Times New Roman"/>
          <w:sz w:val="24"/>
          <w:szCs w:val="24"/>
        </w:rPr>
        <w:t xml:space="preserve">  </w:t>
      </w:r>
      <w:r w:rsidRPr="00C647E8">
        <w:rPr>
          <w:rFonts w:ascii="Times New Roman" w:hAnsi="Times New Roman"/>
          <w:sz w:val="24"/>
          <w:szCs w:val="24"/>
        </w:rPr>
        <w:tab/>
      </w:r>
    </w:p>
    <w:p w:rsidR="00C647E8" w:rsidRPr="00C647E8" w:rsidRDefault="00C647E8" w:rsidP="00C647E8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b/>
          <w:sz w:val="24"/>
          <w:szCs w:val="24"/>
        </w:rPr>
      </w:pPr>
    </w:p>
    <w:p w:rsidR="00C647E8" w:rsidRPr="00C647E8" w:rsidRDefault="00C647E8" w:rsidP="00C647E8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647E8" w:rsidRPr="00C647E8" w:rsidRDefault="00C647E8" w:rsidP="00C647E8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647E8" w:rsidRPr="00C647E8" w:rsidRDefault="00C647E8" w:rsidP="00C647E8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:rsidR="00A97CF3" w:rsidRPr="00745942" w:rsidRDefault="00C7526F" w:rsidP="00A97CF3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Místo konání: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  <w:r w:rsidR="00A97CF3">
        <w:rPr>
          <w:rFonts w:ascii="Times New Roman" w:hAnsi="Times New Roman"/>
          <w:sz w:val="24"/>
          <w:szCs w:val="24"/>
        </w:rPr>
        <w:t xml:space="preserve"> </w:t>
      </w:r>
      <w:r w:rsidR="00A97CF3" w:rsidRPr="00745942">
        <w:rPr>
          <w:rFonts w:ascii="Times New Roman" w:hAnsi="Times New Roman"/>
          <w:sz w:val="24"/>
          <w:szCs w:val="24"/>
        </w:rPr>
        <w:t>(parkování zdarma)</w:t>
      </w:r>
    </w:p>
    <w:p w:rsidR="00C7526F" w:rsidRPr="00C647E8" w:rsidRDefault="00C7526F" w:rsidP="00C7526F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Cs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 xml:space="preserve">Profil </w:t>
      </w:r>
      <w:proofErr w:type="spellStart"/>
      <w:r w:rsidRPr="00C647E8">
        <w:rPr>
          <w:rFonts w:ascii="Times New Roman" w:hAnsi="Times New Roman"/>
          <w:b/>
          <w:sz w:val="24"/>
          <w:szCs w:val="24"/>
        </w:rPr>
        <w:t>absolventa:</w:t>
      </w:r>
      <w:r w:rsidRPr="00C647E8">
        <w:rPr>
          <w:rFonts w:ascii="Times New Roman" w:hAnsi="Times New Roman"/>
          <w:sz w:val="24"/>
          <w:szCs w:val="24"/>
        </w:rPr>
        <w:t>po</w:t>
      </w:r>
      <w:proofErr w:type="spellEnd"/>
      <w:r w:rsidRPr="00C647E8">
        <w:rPr>
          <w:rFonts w:ascii="Times New Roman" w:hAnsi="Times New Roman"/>
          <w:sz w:val="24"/>
          <w:szCs w:val="24"/>
        </w:rPr>
        <w:t xml:space="preserve"> úspěšném ukončení kurzu je kvalifikován pro funkci svářečského dozoru ve </w:t>
      </w:r>
      <w:r w:rsidRPr="00C647E8">
        <w:rPr>
          <w:rFonts w:ascii="Times New Roman" w:hAnsi="Times New Roman"/>
          <w:sz w:val="24"/>
          <w:szCs w:val="24"/>
        </w:rPr>
        <w:tab/>
        <w:t xml:space="preserve">smyslu normy ČSN EN  ISO 14 731 - „Svářečský dozor - Úkoly a odpovědnosti“ </w:t>
      </w:r>
      <w:r w:rsidRPr="00C647E8">
        <w:rPr>
          <w:rFonts w:ascii="Times New Roman" w:hAnsi="Times New Roman"/>
          <w:sz w:val="24"/>
          <w:szCs w:val="24"/>
        </w:rPr>
        <w:tab/>
        <w:t xml:space="preserve">a garantovat jakost svařování podle norem ČSN EN ISO 3834 - 2 až 4 </w:t>
      </w:r>
      <w:r w:rsidRPr="00C647E8">
        <w:rPr>
          <w:rFonts w:ascii="Times New Roman" w:hAnsi="Times New Roman"/>
          <w:sz w:val="24"/>
          <w:szCs w:val="24"/>
        </w:rPr>
        <w:tab/>
        <w:t xml:space="preserve">„Požadavky na jakost při tavném svařování kovových </w:t>
      </w:r>
      <w:proofErr w:type="spellStart"/>
      <w:r w:rsidRPr="00C647E8">
        <w:rPr>
          <w:rFonts w:ascii="Times New Roman" w:hAnsi="Times New Roman"/>
          <w:sz w:val="24"/>
          <w:szCs w:val="24"/>
        </w:rPr>
        <w:t>materiálů“,ČSN</w:t>
      </w:r>
      <w:proofErr w:type="spellEnd"/>
      <w:r w:rsidRPr="00C647E8">
        <w:rPr>
          <w:rFonts w:ascii="Times New Roman" w:hAnsi="Times New Roman"/>
          <w:sz w:val="24"/>
          <w:szCs w:val="24"/>
        </w:rPr>
        <w:t xml:space="preserve"> EN 1090„Provádění ocelových konstrukcí“</w:t>
      </w: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Poznámka:</w:t>
      </w:r>
      <w:r w:rsidRPr="00C647E8">
        <w:rPr>
          <w:rFonts w:ascii="Times New Roman" w:hAnsi="Times New Roman"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ab/>
        <w:t xml:space="preserve">V rámci odborného plynárenského vzdělávání byl kurz ohodnocen </w:t>
      </w:r>
      <w:r w:rsidRPr="00C647E8">
        <w:rPr>
          <w:rFonts w:ascii="Times New Roman" w:hAnsi="Times New Roman"/>
          <w:b/>
          <w:sz w:val="24"/>
          <w:szCs w:val="24"/>
        </w:rPr>
        <w:t xml:space="preserve">2 body </w:t>
      </w:r>
      <w:proofErr w:type="spellStart"/>
      <w:r w:rsidRPr="00C647E8">
        <w:rPr>
          <w:rFonts w:ascii="Times New Roman" w:hAnsi="Times New Roman"/>
          <w:b/>
          <w:sz w:val="24"/>
          <w:szCs w:val="24"/>
        </w:rPr>
        <w:t>OPV</w:t>
      </w:r>
      <w:proofErr w:type="spellEnd"/>
      <w:r w:rsidRPr="00C647E8">
        <w:rPr>
          <w:rFonts w:ascii="Times New Roman" w:hAnsi="Times New Roman"/>
          <w:b/>
          <w:sz w:val="24"/>
          <w:szCs w:val="24"/>
        </w:rPr>
        <w:t>.</w:t>
      </w: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7526F" w:rsidRPr="00C647E8" w:rsidRDefault="00C7526F" w:rsidP="00C7526F">
      <w:pPr>
        <w:pBdr>
          <w:bottom w:val="single" w:sz="4" w:space="1" w:color="auto"/>
        </w:pBdr>
        <w:tabs>
          <w:tab w:val="left" w:pos="1700"/>
        </w:tabs>
        <w:jc w:val="both"/>
        <w:rPr>
          <w:b/>
          <w:bCs w:val="0"/>
          <w:caps/>
          <w:szCs w:val="24"/>
        </w:rPr>
      </w:pPr>
      <w:r w:rsidRPr="00C647E8">
        <w:rPr>
          <w:b/>
          <w:bCs w:val="0"/>
          <w:caps/>
          <w:szCs w:val="24"/>
        </w:rPr>
        <w:t>1.2.  Mezinárodní / Evropský  svářečský  TECHNOLOG – IWT/EWT</w:t>
      </w:r>
    </w:p>
    <w:p w:rsidR="00C647E8" w:rsidRPr="00C647E8" w:rsidRDefault="00C647E8" w:rsidP="00C647E8">
      <w:pPr>
        <w:tabs>
          <w:tab w:val="left" w:pos="1701"/>
        </w:tabs>
      </w:pPr>
      <w:r w:rsidRPr="00C647E8">
        <w:rPr>
          <w:b/>
        </w:rPr>
        <w:t>Termín:</w:t>
      </w:r>
      <w:r w:rsidRPr="00C647E8">
        <w:t xml:space="preserve"> </w:t>
      </w:r>
      <w:r w:rsidRPr="00C647E8">
        <w:tab/>
      </w:r>
      <w:r w:rsidRPr="00C647E8">
        <w:rPr>
          <w:b/>
        </w:rPr>
        <w:t xml:space="preserve">19.11.2018 – </w:t>
      </w:r>
      <w:r w:rsidR="00BB07B3">
        <w:rPr>
          <w:b/>
        </w:rPr>
        <w:t>17</w:t>
      </w:r>
      <w:r w:rsidRPr="00C647E8">
        <w:rPr>
          <w:b/>
        </w:rPr>
        <w:t>.4.2019</w:t>
      </w:r>
      <w:r w:rsidRPr="00C647E8">
        <w:t>,   výuka je rozdělena do tří bloků:</w:t>
      </w:r>
    </w:p>
    <w:p w:rsidR="00C647E8" w:rsidRPr="00C647E8" w:rsidRDefault="00C647E8" w:rsidP="00C647E8">
      <w:pPr>
        <w:tabs>
          <w:tab w:val="left" w:pos="1701"/>
        </w:tabs>
      </w:pPr>
      <w:r w:rsidRPr="00C647E8">
        <w:tab/>
        <w:t>1. teoretický blok: 19.11. – 22.11. + 26.11. – 29.11. + 3.12. – 6.12.2018</w:t>
      </w:r>
    </w:p>
    <w:p w:rsidR="00C647E8" w:rsidRPr="00C647E8" w:rsidRDefault="00C647E8" w:rsidP="00C647E8">
      <w:pPr>
        <w:tabs>
          <w:tab w:val="left" w:pos="1701"/>
        </w:tabs>
      </w:pPr>
      <w:r w:rsidRPr="00C647E8">
        <w:tab/>
        <w:t>2. praktický blok:  14.1. – 17.1. + 21.1. – 24.1.2019</w:t>
      </w:r>
    </w:p>
    <w:p w:rsidR="00C647E8" w:rsidRPr="00C647E8" w:rsidRDefault="00C647E8" w:rsidP="00C647E8">
      <w:pPr>
        <w:tabs>
          <w:tab w:val="left" w:pos="1701"/>
        </w:tabs>
        <w:ind w:left="1701"/>
      </w:pPr>
      <w:r w:rsidRPr="00C647E8">
        <w:t>3. teoretický blok: 4.2. – 7.2. +  11.2. – 14.2. + 25.2. – 28.2. + 4.3. –7.3. + 18.3. – 21.3. + 15.4.2019</w:t>
      </w:r>
    </w:p>
    <w:p w:rsidR="00C647E8" w:rsidRPr="00C647E8" w:rsidRDefault="00C647E8" w:rsidP="00C647E8">
      <w:pPr>
        <w:tabs>
          <w:tab w:val="left" w:pos="1701"/>
        </w:tabs>
      </w:pPr>
      <w:r w:rsidRPr="00C647E8">
        <w:rPr>
          <w:b/>
        </w:rPr>
        <w:t>Písemná a ústní zkouška:</w:t>
      </w:r>
      <w:r w:rsidRPr="00C647E8">
        <w:t xml:space="preserve">   16.4. – 17.4.2019 </w:t>
      </w:r>
    </w:p>
    <w:p w:rsidR="00C7526F" w:rsidRPr="00C647E8" w:rsidRDefault="00C7526F" w:rsidP="00C7526F">
      <w:pPr>
        <w:pStyle w:val="Prosttext"/>
        <w:tabs>
          <w:tab w:val="left" w:pos="1701"/>
        </w:tabs>
        <w:ind w:left="1700" w:hanging="1700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Výuka probíhá: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>pondělí – čtvrtek</w:t>
      </w:r>
      <w:r w:rsidRPr="00C647E8">
        <w:rPr>
          <w:rFonts w:ascii="Times New Roman" w:hAnsi="Times New Roman"/>
          <w:b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>(8.00 – 16.30), rozsah kurzu 36</w:t>
      </w:r>
      <w:r w:rsidR="00643292" w:rsidRPr="00C647E8">
        <w:rPr>
          <w:rFonts w:ascii="Times New Roman" w:hAnsi="Times New Roman"/>
          <w:sz w:val="24"/>
          <w:szCs w:val="24"/>
        </w:rPr>
        <w:t>9</w:t>
      </w:r>
      <w:r w:rsidRPr="00C647E8">
        <w:rPr>
          <w:rFonts w:ascii="Times New Roman" w:hAnsi="Times New Roman"/>
          <w:sz w:val="24"/>
          <w:szCs w:val="24"/>
        </w:rPr>
        <w:t xml:space="preserve"> hodin </w:t>
      </w: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lastRenderedPageBreak/>
        <w:t xml:space="preserve">Kurz je určen: 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pro odborné pracovníky ve svařování - pracovníky svářečského dozoru, </w:t>
      </w:r>
      <w:r w:rsidRPr="00C647E8">
        <w:rPr>
          <w:rFonts w:ascii="Times New Roman" w:hAnsi="Times New Roman"/>
          <w:sz w:val="24"/>
          <w:szCs w:val="24"/>
        </w:rPr>
        <w:tab/>
        <w:t xml:space="preserve">konstruktéry, technology, inspektory kvality, pracovníky technické kontroly, </w:t>
      </w:r>
      <w:r w:rsidRPr="00C647E8">
        <w:rPr>
          <w:rFonts w:ascii="Times New Roman" w:hAnsi="Times New Roman"/>
          <w:sz w:val="24"/>
          <w:szCs w:val="24"/>
        </w:rPr>
        <w:tab/>
        <w:t xml:space="preserve">prodejce svářečské techniky, technických plynů pro svařování </w:t>
      </w:r>
    </w:p>
    <w:p w:rsidR="00C7526F" w:rsidRPr="00C647E8" w:rsidRDefault="00C7526F" w:rsidP="00C7526F">
      <w:pPr>
        <w:tabs>
          <w:tab w:val="left" w:pos="1700"/>
        </w:tabs>
        <w:jc w:val="both"/>
        <w:rPr>
          <w:bCs w:val="0"/>
        </w:rPr>
      </w:pPr>
      <w:r w:rsidRPr="00C647E8">
        <w:rPr>
          <w:b/>
        </w:rPr>
        <w:t xml:space="preserve">Minimální požadavky pro přijetí do kurzu: </w:t>
      </w:r>
      <w:r w:rsidRPr="00C647E8">
        <w:rPr>
          <w:bCs w:val="0"/>
        </w:rPr>
        <w:t xml:space="preserve">maturita z technické střední školy uznané v ČR nebo </w:t>
      </w:r>
    </w:p>
    <w:p w:rsidR="00C7526F" w:rsidRPr="00C647E8" w:rsidRDefault="00C7526F" w:rsidP="00C7526F">
      <w:pPr>
        <w:tabs>
          <w:tab w:val="left" w:pos="1700"/>
        </w:tabs>
        <w:ind w:left="1700" w:hanging="1700"/>
        <w:jc w:val="both"/>
      </w:pPr>
      <w:r w:rsidRPr="00C647E8">
        <w:rPr>
          <w:bCs w:val="0"/>
        </w:rPr>
        <w:tab/>
        <w:t>maturita ze střední školy plus 4 roky vzdělávání v profesionálním výcvikovém centru pro svařování a příbuzné procesy</w:t>
      </w:r>
    </w:p>
    <w:p w:rsidR="00C7526F" w:rsidRPr="00C647E8" w:rsidRDefault="00C7526F" w:rsidP="00C7526F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Obsah:</w:t>
      </w:r>
      <w:r w:rsidRPr="00C647E8"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navrhování svařovaných konstrukcí, výroba a aplikované </w:t>
      </w:r>
      <w:proofErr w:type="spellStart"/>
      <w:r w:rsidRPr="00C647E8">
        <w:rPr>
          <w:rFonts w:ascii="Times New Roman" w:hAnsi="Times New Roman"/>
          <w:sz w:val="24"/>
          <w:szCs w:val="24"/>
        </w:rPr>
        <w:t>inženýrství,praktická</w:t>
      </w:r>
      <w:proofErr w:type="spellEnd"/>
      <w:r w:rsidRPr="00C647E8">
        <w:rPr>
          <w:rFonts w:ascii="Times New Roman" w:hAnsi="Times New Roman"/>
          <w:sz w:val="24"/>
          <w:szCs w:val="24"/>
        </w:rPr>
        <w:t xml:space="preserve"> cvičení, výuka o systémech zabezpečení kvality, nejnovější stav normalizace </w:t>
      </w:r>
    </w:p>
    <w:p w:rsidR="00C647E8" w:rsidRPr="00C647E8" w:rsidRDefault="00C647E8" w:rsidP="00C647E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bCs/>
          <w:sz w:val="24"/>
          <w:szCs w:val="24"/>
        </w:rPr>
        <w:t xml:space="preserve">Výstupní dokument: </w:t>
      </w:r>
      <w:r w:rsidRPr="00C647E8">
        <w:rPr>
          <w:rFonts w:ascii="Times New Roman" w:hAnsi="Times New Roman"/>
          <w:sz w:val="24"/>
          <w:szCs w:val="24"/>
        </w:rPr>
        <w:t xml:space="preserve">po úspěšném absolvování závěrečných zkoušek ústních a písemných obdrží </w:t>
      </w:r>
      <w:r w:rsidRPr="00C647E8">
        <w:rPr>
          <w:rFonts w:ascii="Times New Roman" w:hAnsi="Times New Roman"/>
          <w:sz w:val="24"/>
          <w:szCs w:val="24"/>
        </w:rPr>
        <w:tab/>
        <w:t xml:space="preserve">absolvent diplom „Mezinárodní </w:t>
      </w:r>
      <w:r w:rsidRPr="00C647E8">
        <w:rPr>
          <w:rFonts w:ascii="Times New Roman" w:hAnsi="Times New Roman"/>
          <w:sz w:val="24"/>
          <w:szCs w:val="24"/>
        </w:rPr>
        <w:tab/>
        <w:t xml:space="preserve">svářečský technolog„ a „Evropský </w:t>
      </w:r>
      <w:r w:rsidRPr="00C647E8">
        <w:rPr>
          <w:rFonts w:ascii="Times New Roman" w:hAnsi="Times New Roman"/>
          <w:sz w:val="24"/>
          <w:szCs w:val="24"/>
        </w:rPr>
        <w:tab/>
        <w:t xml:space="preserve">svářečský </w:t>
      </w:r>
      <w:r w:rsidRPr="00C647E8">
        <w:rPr>
          <w:rFonts w:ascii="Times New Roman" w:hAnsi="Times New Roman"/>
          <w:sz w:val="24"/>
          <w:szCs w:val="24"/>
        </w:rPr>
        <w:tab/>
        <w:t xml:space="preserve">technolog“, Osvědčení o proškolení z normy ČSN EN ISO 17 367 pro </w:t>
      </w:r>
      <w:r w:rsidRPr="00C647E8">
        <w:rPr>
          <w:rFonts w:ascii="Times New Roman" w:hAnsi="Times New Roman"/>
          <w:sz w:val="24"/>
          <w:szCs w:val="24"/>
        </w:rPr>
        <w:tab/>
        <w:t xml:space="preserve">vizuální </w:t>
      </w:r>
      <w:r w:rsidRPr="00C647E8">
        <w:rPr>
          <w:rFonts w:ascii="Times New Roman" w:hAnsi="Times New Roman"/>
          <w:sz w:val="24"/>
          <w:szCs w:val="24"/>
        </w:rPr>
        <w:tab/>
        <w:t xml:space="preserve">kontrolu svarů ( nenahrazuje certifikát pracovníka NDT, tento certifikát je možné </w:t>
      </w:r>
      <w:r w:rsidRPr="00C647E8">
        <w:rPr>
          <w:rFonts w:ascii="Times New Roman" w:hAnsi="Times New Roman"/>
          <w:sz w:val="24"/>
          <w:szCs w:val="24"/>
        </w:rPr>
        <w:tab/>
        <w:t xml:space="preserve">získat absolvováním kurzu VTdw2 v našem školícím středisku SVV Praha s.r.o.) </w:t>
      </w:r>
    </w:p>
    <w:tbl>
      <w:tblPr>
        <w:tblpPr w:leftFromText="141" w:rightFromText="141" w:vertAnchor="text" w:horzAnchor="page" w:tblpX="2914" w:tblpY="1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114"/>
      </w:tblGrid>
      <w:tr w:rsidR="00C647E8" w:rsidRPr="00C647E8" w:rsidTr="00C647E8">
        <w:trPr>
          <w:trHeight w:val="406"/>
        </w:trPr>
        <w:tc>
          <w:tcPr>
            <w:tcW w:w="1985" w:type="dxa"/>
            <w:shd w:val="clear" w:color="000000" w:fill="D9D9D9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  <w:rPr>
                <w:b/>
                <w:bCs w:val="0"/>
              </w:rPr>
            </w:pPr>
            <w:r w:rsidRPr="00C647E8">
              <w:rPr>
                <w:b/>
              </w:rPr>
              <w:t>Cena bez DPH</w:t>
            </w:r>
          </w:p>
        </w:tc>
        <w:tc>
          <w:tcPr>
            <w:tcW w:w="2126" w:type="dxa"/>
            <w:shd w:val="clear" w:color="000000" w:fill="D9D9D9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  <w:rPr>
                <w:b/>
                <w:bCs w:val="0"/>
              </w:rPr>
            </w:pPr>
            <w:r w:rsidRPr="00C647E8">
              <w:rPr>
                <w:b/>
              </w:rPr>
              <w:t>21% DPH</w:t>
            </w:r>
          </w:p>
        </w:tc>
        <w:tc>
          <w:tcPr>
            <w:tcW w:w="3114" w:type="dxa"/>
            <w:shd w:val="clear" w:color="000000" w:fill="D9D9D9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  <w:rPr>
                <w:b/>
                <w:bCs w:val="0"/>
              </w:rPr>
            </w:pPr>
            <w:r w:rsidRPr="00C647E8">
              <w:rPr>
                <w:b/>
              </w:rPr>
              <w:t>Cena vč. 21% DPH</w:t>
            </w:r>
          </w:p>
        </w:tc>
      </w:tr>
      <w:tr w:rsidR="00C647E8" w:rsidRPr="00C647E8" w:rsidTr="00C647E8">
        <w:trPr>
          <w:trHeight w:val="39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</w:pPr>
            <w:r w:rsidRPr="00C647E8">
              <w:t>61 983 Kč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</w:pPr>
            <w:r w:rsidRPr="00C647E8">
              <w:t>13 017 Kč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C647E8" w:rsidRPr="00C647E8" w:rsidRDefault="00C647E8" w:rsidP="00C647E8">
            <w:pPr>
              <w:jc w:val="center"/>
            </w:pPr>
            <w:r w:rsidRPr="00C647E8">
              <w:t>75 000 Kč</w:t>
            </w:r>
          </w:p>
        </w:tc>
      </w:tr>
      <w:tr w:rsidR="00C647E8" w:rsidRPr="00C647E8" w:rsidTr="00C647E8">
        <w:trPr>
          <w:trHeight w:val="398"/>
        </w:trPr>
        <w:tc>
          <w:tcPr>
            <w:tcW w:w="7225" w:type="dxa"/>
            <w:gridSpan w:val="3"/>
            <w:shd w:val="clear" w:color="auto" w:fill="auto"/>
            <w:noWrap/>
            <w:vAlign w:val="bottom"/>
          </w:tcPr>
          <w:p w:rsidR="00C647E8" w:rsidRPr="00C647E8" w:rsidRDefault="00C647E8" w:rsidP="00C647E8">
            <w:pPr>
              <w:jc w:val="center"/>
            </w:pPr>
            <w:r w:rsidRPr="00C647E8">
              <w:t>zahrnuje kurzovné, skripta, zkoušku, dva diplomy</w:t>
            </w:r>
          </w:p>
        </w:tc>
      </w:tr>
    </w:tbl>
    <w:p w:rsidR="00C647E8" w:rsidRPr="00C647E8" w:rsidRDefault="00C647E8" w:rsidP="00C647E8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Cena:</w:t>
      </w:r>
      <w:r w:rsidRPr="00C647E8">
        <w:rPr>
          <w:rFonts w:ascii="Times New Roman" w:hAnsi="Times New Roman"/>
          <w:sz w:val="24"/>
          <w:szCs w:val="24"/>
        </w:rPr>
        <w:t xml:space="preserve">  </w:t>
      </w:r>
      <w:r w:rsidRPr="00C647E8">
        <w:rPr>
          <w:rFonts w:ascii="Times New Roman" w:hAnsi="Times New Roman"/>
          <w:sz w:val="24"/>
          <w:szCs w:val="24"/>
        </w:rPr>
        <w:tab/>
      </w:r>
    </w:p>
    <w:p w:rsidR="00C647E8" w:rsidRPr="00C647E8" w:rsidRDefault="00C647E8" w:rsidP="00C647E8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7E8" w:rsidRPr="00C647E8" w:rsidRDefault="00C647E8" w:rsidP="00C647E8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7E8" w:rsidRPr="00C647E8" w:rsidRDefault="00C647E8" w:rsidP="00C647E8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7E8" w:rsidRPr="00C647E8" w:rsidRDefault="00C647E8" w:rsidP="00C7526F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p w:rsidR="00A97CF3" w:rsidRPr="00745942" w:rsidRDefault="00A97CF3" w:rsidP="00A97CF3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Místo konání: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42">
        <w:rPr>
          <w:rFonts w:ascii="Times New Roman" w:hAnsi="Times New Roman"/>
          <w:sz w:val="24"/>
          <w:szCs w:val="24"/>
        </w:rPr>
        <w:t>(parkování zdarma)</w:t>
      </w:r>
    </w:p>
    <w:p w:rsidR="00C7526F" w:rsidRPr="00C647E8" w:rsidRDefault="00C7526F" w:rsidP="00C7526F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bCs/>
          <w:sz w:val="24"/>
          <w:szCs w:val="24"/>
        </w:rPr>
        <w:t xml:space="preserve">Profil absolventa: </w:t>
      </w:r>
      <w:r w:rsidRPr="00C647E8">
        <w:rPr>
          <w:rFonts w:ascii="Times New Roman" w:hAnsi="Times New Roman"/>
          <w:sz w:val="24"/>
          <w:szCs w:val="24"/>
        </w:rPr>
        <w:t xml:space="preserve">po úspěšném ukončení kurzu je kvalifikován pro funkci svářečského dozoru ve smyslu ČSN EN  ISO 14 731 - „Svářečský dozor - Úkoly  a </w:t>
      </w:r>
      <w:proofErr w:type="spellStart"/>
      <w:r w:rsidRPr="00C647E8">
        <w:rPr>
          <w:rFonts w:ascii="Times New Roman" w:hAnsi="Times New Roman"/>
          <w:sz w:val="24"/>
          <w:szCs w:val="24"/>
        </w:rPr>
        <w:t>odpovědnosti“a</w:t>
      </w:r>
      <w:proofErr w:type="spellEnd"/>
      <w:r w:rsidRPr="00C647E8">
        <w:rPr>
          <w:rFonts w:ascii="Times New Roman" w:hAnsi="Times New Roman"/>
          <w:sz w:val="24"/>
          <w:szCs w:val="24"/>
        </w:rPr>
        <w:t xml:space="preserve"> garantovat jakost svařování podle norem ČSN EN ISO 3834 - 2 až 4 „Požadavky na jakost při tavném svařování kovových materiálů“,</w:t>
      </w:r>
      <w:r w:rsidR="00C647E8">
        <w:rPr>
          <w:rFonts w:ascii="Times New Roman" w:hAnsi="Times New Roman"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>ČSN EN 1090 „Provádění ocelových konstrukcí</w:t>
      </w:r>
    </w:p>
    <w:p w:rsidR="00C7526F" w:rsidRPr="00C647E8" w:rsidRDefault="00C7526F" w:rsidP="00C7526F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Poznámka:</w:t>
      </w:r>
      <w:r w:rsidRPr="00C647E8">
        <w:rPr>
          <w:rFonts w:ascii="Times New Roman" w:hAnsi="Times New Roman"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ab/>
        <w:t xml:space="preserve">V rámci odborného plynárenského vzdělávání byl kurz ohodnocen </w:t>
      </w:r>
      <w:r w:rsidRPr="00C647E8">
        <w:rPr>
          <w:rFonts w:ascii="Times New Roman" w:hAnsi="Times New Roman"/>
          <w:b/>
          <w:sz w:val="24"/>
          <w:szCs w:val="24"/>
        </w:rPr>
        <w:t xml:space="preserve">2 body </w:t>
      </w:r>
      <w:proofErr w:type="spellStart"/>
      <w:r w:rsidRPr="00C647E8">
        <w:rPr>
          <w:rFonts w:ascii="Times New Roman" w:hAnsi="Times New Roman"/>
          <w:b/>
          <w:sz w:val="24"/>
          <w:szCs w:val="24"/>
        </w:rPr>
        <w:t>OPV</w:t>
      </w:r>
      <w:proofErr w:type="spellEnd"/>
      <w:r w:rsidRPr="00C647E8">
        <w:rPr>
          <w:rFonts w:ascii="Times New Roman" w:hAnsi="Times New Roman"/>
          <w:b/>
          <w:sz w:val="24"/>
          <w:szCs w:val="24"/>
        </w:rPr>
        <w:t>.</w:t>
      </w:r>
    </w:p>
    <w:p w:rsidR="00C7526F" w:rsidRDefault="00C7526F" w:rsidP="00C7526F">
      <w:pPr>
        <w:tabs>
          <w:tab w:val="left" w:pos="1701"/>
        </w:tabs>
        <w:jc w:val="both"/>
        <w:rPr>
          <w:color w:val="FF0000"/>
          <w:szCs w:val="24"/>
        </w:rPr>
      </w:pPr>
    </w:p>
    <w:p w:rsidR="00C647E8" w:rsidRPr="00C647E8" w:rsidRDefault="00C647E8" w:rsidP="00C7526F">
      <w:pPr>
        <w:tabs>
          <w:tab w:val="left" w:pos="1701"/>
        </w:tabs>
        <w:jc w:val="both"/>
        <w:rPr>
          <w:color w:val="FF0000"/>
          <w:szCs w:val="24"/>
        </w:rPr>
      </w:pPr>
    </w:p>
    <w:p w:rsidR="005B1EF4" w:rsidRPr="00C647E8" w:rsidRDefault="005B1EF4" w:rsidP="00C7526F">
      <w:pPr>
        <w:tabs>
          <w:tab w:val="left" w:pos="1701"/>
        </w:tabs>
        <w:jc w:val="both"/>
        <w:rPr>
          <w:color w:val="FF0000"/>
          <w:szCs w:val="24"/>
        </w:rPr>
      </w:pPr>
    </w:p>
    <w:p w:rsidR="00C7526F" w:rsidRPr="00C647E8" w:rsidRDefault="00C7526F" w:rsidP="00C7526F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caps/>
          <w:sz w:val="24"/>
          <w:szCs w:val="24"/>
        </w:rPr>
        <w:t xml:space="preserve">1.3. mezinárodní / Evropský </w:t>
      </w:r>
      <w:r w:rsidRPr="00C647E8">
        <w:rPr>
          <w:rFonts w:ascii="Times New Roman" w:hAnsi="Times New Roman"/>
          <w:b/>
          <w:sz w:val="24"/>
          <w:szCs w:val="24"/>
        </w:rPr>
        <w:t xml:space="preserve"> SVÁŘEČSKÝ  SPECIALISTA – IWS/EWS</w:t>
      </w:r>
    </w:p>
    <w:p w:rsidR="00C647E8" w:rsidRPr="00C647E8" w:rsidRDefault="00C647E8" w:rsidP="00C647E8">
      <w:pPr>
        <w:tabs>
          <w:tab w:val="left" w:pos="1700"/>
        </w:tabs>
      </w:pPr>
      <w:r w:rsidRPr="00C647E8">
        <w:rPr>
          <w:b/>
        </w:rPr>
        <w:t>Termín:</w:t>
      </w:r>
      <w:r w:rsidRPr="00C647E8">
        <w:t xml:space="preserve"> </w:t>
      </w:r>
      <w:r w:rsidRPr="00C647E8">
        <w:tab/>
        <w:t xml:space="preserve">8.10. – 12.12.2018 výuka je rozdělena do tří bloků:  </w:t>
      </w:r>
    </w:p>
    <w:p w:rsidR="00C647E8" w:rsidRPr="00C647E8" w:rsidRDefault="00C647E8" w:rsidP="00C647E8">
      <w:pPr>
        <w:tabs>
          <w:tab w:val="left" w:pos="1700"/>
        </w:tabs>
      </w:pPr>
      <w:r w:rsidRPr="00C647E8">
        <w:tab/>
        <w:t>1. teoretický blok: 8.10. – 11.10. + 15.10. – 18.10.</w:t>
      </w:r>
      <w:r w:rsidR="00975C1C">
        <w:t xml:space="preserve"> +</w:t>
      </w:r>
      <w:r w:rsidR="003B410B">
        <w:t xml:space="preserve"> </w:t>
      </w:r>
      <w:r w:rsidR="00975C1C" w:rsidRPr="00C647E8">
        <w:t>22.10. – 25.10</w:t>
      </w:r>
      <w:r w:rsidR="003B410B">
        <w:t>.</w:t>
      </w:r>
      <w:r w:rsidRPr="00C647E8">
        <w:t>2018</w:t>
      </w:r>
    </w:p>
    <w:p w:rsidR="00C647E8" w:rsidRPr="00C647E8" w:rsidRDefault="00C647E8" w:rsidP="00C647E8">
      <w:pPr>
        <w:tabs>
          <w:tab w:val="left" w:pos="1700"/>
        </w:tabs>
      </w:pPr>
      <w:r w:rsidRPr="00C647E8">
        <w:tab/>
        <w:t>2. praktický blok:  29.10. – 1.11</w:t>
      </w:r>
      <w:r w:rsidR="003B410B">
        <w:t xml:space="preserve">. </w:t>
      </w:r>
      <w:r w:rsidR="00927AEE">
        <w:t xml:space="preserve">+ </w:t>
      </w:r>
      <w:r w:rsidR="00927AEE" w:rsidRPr="00C647E8">
        <w:t>5.11. – 8.11</w:t>
      </w:r>
      <w:r w:rsidR="00927AEE">
        <w:t>.2018</w:t>
      </w:r>
    </w:p>
    <w:p w:rsidR="00C647E8" w:rsidRPr="00C647E8" w:rsidRDefault="00C647E8" w:rsidP="00C647E8">
      <w:pPr>
        <w:pStyle w:val="Zpat"/>
        <w:tabs>
          <w:tab w:val="left" w:pos="1700"/>
        </w:tabs>
        <w:ind w:left="1700"/>
      </w:pPr>
      <w:r w:rsidRPr="00C647E8">
        <w:t>3. teoretický blok:</w:t>
      </w:r>
      <w:r w:rsidR="00927AEE">
        <w:t xml:space="preserve"> </w:t>
      </w:r>
      <w:r w:rsidRPr="00C647E8">
        <w:t>12.11. – 15.11.+ 19.11. – 22.11. + 10.12.2018</w:t>
      </w:r>
    </w:p>
    <w:p w:rsidR="00C647E8" w:rsidRPr="00C647E8" w:rsidRDefault="00C647E8" w:rsidP="00C647E8">
      <w:pPr>
        <w:pStyle w:val="Zpat"/>
        <w:tabs>
          <w:tab w:val="left" w:pos="1700"/>
        </w:tabs>
      </w:pPr>
      <w:r w:rsidRPr="00C647E8">
        <w:rPr>
          <w:b/>
        </w:rPr>
        <w:t>Písemná a ústní zkouška:</w:t>
      </w:r>
      <w:r w:rsidRPr="00C647E8">
        <w:t xml:space="preserve"> 11.12. – 12.12.2018 </w:t>
      </w: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Výuka probíhá: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>pondělí –</w:t>
      </w:r>
      <w:r w:rsidR="005D34E9" w:rsidRPr="00C647E8">
        <w:rPr>
          <w:rFonts w:ascii="Times New Roman" w:hAnsi="Times New Roman"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>čtvrtek</w:t>
      </w:r>
      <w:r w:rsidRPr="00C647E8">
        <w:rPr>
          <w:rFonts w:ascii="Times New Roman" w:hAnsi="Times New Roman"/>
          <w:b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>(8.00 – 16.30), rozsah kurzu: 24</w:t>
      </w:r>
      <w:r w:rsidR="005D34E9" w:rsidRPr="00C647E8">
        <w:rPr>
          <w:rFonts w:ascii="Times New Roman" w:hAnsi="Times New Roman"/>
          <w:sz w:val="24"/>
          <w:szCs w:val="24"/>
        </w:rPr>
        <w:t>9</w:t>
      </w:r>
      <w:r w:rsidRPr="00C647E8">
        <w:rPr>
          <w:rFonts w:ascii="Times New Roman" w:hAnsi="Times New Roman"/>
          <w:sz w:val="24"/>
          <w:szCs w:val="24"/>
        </w:rPr>
        <w:t xml:space="preserve"> hodin </w:t>
      </w: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Kurz je určen:</w:t>
      </w:r>
      <w:r w:rsidRPr="00C647E8">
        <w:rPr>
          <w:rFonts w:ascii="Times New Roman" w:hAnsi="Times New Roman"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ab/>
        <w:t xml:space="preserve">pro odborné pracovníky ve svařování z výrobních firem (mistry, techniky, </w:t>
      </w:r>
      <w:r w:rsidRPr="00C647E8">
        <w:rPr>
          <w:rFonts w:ascii="Times New Roman" w:hAnsi="Times New Roman"/>
          <w:sz w:val="24"/>
          <w:szCs w:val="24"/>
        </w:rPr>
        <w:tab/>
        <w:t>kontrolory) a pro instruktory svářečských škol</w:t>
      </w:r>
    </w:p>
    <w:p w:rsidR="00C7526F" w:rsidRPr="00C647E8" w:rsidRDefault="00C7526F" w:rsidP="00C7526F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Minimální požadavky pro přijetí do kurzu:</w:t>
      </w:r>
      <w:r w:rsidRPr="00C647E8">
        <w:rPr>
          <w:rFonts w:ascii="Times New Roman" w:hAnsi="Times New Roman"/>
          <w:sz w:val="24"/>
          <w:szCs w:val="24"/>
        </w:rPr>
        <w:t xml:space="preserve"> středoškolské technické vzdělání, příp. střední odborné učiliště s maturitou. V případě středního odborného učiliště bez maturity nutná dlouholetá praxe v oboru a vstupní pohovor dle směrnic EWF a TP CWS ANB  </w:t>
      </w:r>
    </w:p>
    <w:p w:rsidR="00C647E8" w:rsidRPr="00C647E8" w:rsidRDefault="00C7526F" w:rsidP="00C647E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Obsah:</w:t>
      </w:r>
      <w:r w:rsidRPr="00C647E8"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</w:t>
      </w:r>
      <w:r w:rsidRPr="00C647E8">
        <w:rPr>
          <w:rFonts w:ascii="Times New Roman" w:hAnsi="Times New Roman"/>
          <w:sz w:val="24"/>
          <w:szCs w:val="24"/>
        </w:rPr>
        <w:tab/>
        <w:t xml:space="preserve">navrhování svařovaných konstrukcí, výroba a aplikované inženýrství, </w:t>
      </w:r>
      <w:r w:rsidRPr="00C647E8">
        <w:rPr>
          <w:rFonts w:ascii="Times New Roman" w:hAnsi="Times New Roman"/>
          <w:sz w:val="24"/>
          <w:szCs w:val="24"/>
        </w:rPr>
        <w:tab/>
        <w:t xml:space="preserve">praktická </w:t>
      </w:r>
      <w:r w:rsidRPr="00C647E8">
        <w:rPr>
          <w:rFonts w:ascii="Times New Roman" w:hAnsi="Times New Roman"/>
          <w:sz w:val="24"/>
          <w:szCs w:val="24"/>
        </w:rPr>
        <w:tab/>
        <w:t xml:space="preserve">cvičení, výuka o systémech zabezpečení kvality, nejnovější stav normalizace </w:t>
      </w:r>
    </w:p>
    <w:p w:rsidR="00C647E8" w:rsidRDefault="00C647E8" w:rsidP="00C647E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bCs/>
          <w:sz w:val="24"/>
          <w:szCs w:val="24"/>
        </w:rPr>
        <w:t xml:space="preserve">Výstupní dokument: </w:t>
      </w:r>
      <w:r w:rsidRPr="00C647E8">
        <w:rPr>
          <w:rFonts w:ascii="Times New Roman" w:hAnsi="Times New Roman"/>
          <w:sz w:val="24"/>
          <w:szCs w:val="24"/>
        </w:rPr>
        <w:t xml:space="preserve">diplomy „Mezinárodní svářečský specialista“ a „Evropský svářečský </w:t>
      </w:r>
      <w:r w:rsidRPr="00C647E8">
        <w:rPr>
          <w:rFonts w:ascii="Times New Roman" w:hAnsi="Times New Roman"/>
          <w:sz w:val="24"/>
          <w:szCs w:val="24"/>
        </w:rPr>
        <w:tab/>
        <w:t xml:space="preserve">specialista“, osvědčení o proškolení z normy ČSN EN ISO 17 367 pro vizuální </w:t>
      </w:r>
      <w:r>
        <w:rPr>
          <w:rFonts w:ascii="Times New Roman" w:hAnsi="Times New Roman"/>
          <w:sz w:val="24"/>
          <w:szCs w:val="24"/>
        </w:rPr>
        <w:tab/>
      </w:r>
      <w:r w:rsidRPr="006F2050">
        <w:rPr>
          <w:rFonts w:ascii="Times New Roman" w:hAnsi="Times New Roman"/>
          <w:sz w:val="24"/>
          <w:szCs w:val="24"/>
        </w:rPr>
        <w:t>kontrolu svarů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F2050">
        <w:rPr>
          <w:rFonts w:ascii="Times New Roman" w:hAnsi="Times New Roman"/>
          <w:sz w:val="24"/>
          <w:szCs w:val="24"/>
        </w:rPr>
        <w:t xml:space="preserve"> nenahrazuje certifikát pracovníka NDT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2050">
        <w:rPr>
          <w:rFonts w:ascii="Times New Roman" w:hAnsi="Times New Roman"/>
          <w:sz w:val="24"/>
          <w:szCs w:val="24"/>
        </w:rPr>
        <w:t xml:space="preserve">tento certifikát je možné </w:t>
      </w:r>
      <w:r>
        <w:rPr>
          <w:rFonts w:ascii="Times New Roman" w:hAnsi="Times New Roman"/>
          <w:sz w:val="24"/>
          <w:szCs w:val="24"/>
        </w:rPr>
        <w:tab/>
      </w:r>
      <w:r w:rsidRPr="006F2050">
        <w:rPr>
          <w:rFonts w:ascii="Times New Roman" w:hAnsi="Times New Roman"/>
          <w:sz w:val="24"/>
          <w:szCs w:val="24"/>
        </w:rPr>
        <w:t>získat absolvováním kurzu VTdw</w:t>
      </w:r>
      <w:r>
        <w:rPr>
          <w:rFonts w:ascii="Times New Roman" w:hAnsi="Times New Roman"/>
          <w:sz w:val="24"/>
          <w:szCs w:val="24"/>
        </w:rPr>
        <w:t>2</w:t>
      </w:r>
      <w:r w:rsidRPr="006F2050">
        <w:rPr>
          <w:rFonts w:ascii="Times New Roman" w:hAnsi="Times New Roman"/>
          <w:sz w:val="24"/>
          <w:szCs w:val="24"/>
        </w:rPr>
        <w:t xml:space="preserve"> v našem škol</w:t>
      </w:r>
      <w:r>
        <w:rPr>
          <w:rFonts w:ascii="Times New Roman" w:hAnsi="Times New Roman"/>
          <w:sz w:val="24"/>
          <w:szCs w:val="24"/>
        </w:rPr>
        <w:t>i</w:t>
      </w:r>
      <w:r w:rsidRPr="006F2050">
        <w:rPr>
          <w:rFonts w:ascii="Times New Roman" w:hAnsi="Times New Roman"/>
          <w:sz w:val="24"/>
          <w:szCs w:val="24"/>
        </w:rPr>
        <w:t>cím středisku SVV Praha s.r.o.)</w:t>
      </w:r>
    </w:p>
    <w:p w:rsidR="00C647E8" w:rsidRDefault="00C647E8" w:rsidP="00C647E8">
      <w:pPr>
        <w:tabs>
          <w:tab w:val="left" w:pos="1700"/>
        </w:tabs>
        <w:rPr>
          <w:b/>
        </w:rPr>
      </w:pPr>
    </w:p>
    <w:p w:rsidR="00C647E8" w:rsidRDefault="00C647E8" w:rsidP="00C647E8">
      <w:pPr>
        <w:tabs>
          <w:tab w:val="left" w:pos="1700"/>
        </w:tabs>
        <w:rPr>
          <w:b/>
        </w:rPr>
      </w:pPr>
    </w:p>
    <w:tbl>
      <w:tblPr>
        <w:tblpPr w:leftFromText="141" w:rightFromText="141" w:vertAnchor="text" w:horzAnchor="page" w:tblpX="3061" w:tblpY="36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977"/>
      </w:tblGrid>
      <w:tr w:rsidR="00C647E8" w:rsidRPr="007C257C" w:rsidTr="00C647E8">
        <w:trPr>
          <w:trHeight w:val="406"/>
        </w:trPr>
        <w:tc>
          <w:tcPr>
            <w:tcW w:w="1838" w:type="dxa"/>
            <w:shd w:val="clear" w:color="000000" w:fill="D9D9D9"/>
            <w:noWrap/>
            <w:vAlign w:val="bottom"/>
            <w:hideMark/>
          </w:tcPr>
          <w:p w:rsidR="00C647E8" w:rsidRPr="007C257C" w:rsidRDefault="00C647E8" w:rsidP="00C647E8">
            <w:pPr>
              <w:jc w:val="center"/>
              <w:rPr>
                <w:b/>
                <w:bCs w:val="0"/>
                <w:color w:val="000000"/>
              </w:rPr>
            </w:pPr>
            <w:r w:rsidRPr="007C257C">
              <w:rPr>
                <w:b/>
                <w:color w:val="000000"/>
              </w:rPr>
              <w:t>Cena bez DPH</w:t>
            </w:r>
          </w:p>
        </w:tc>
        <w:tc>
          <w:tcPr>
            <w:tcW w:w="2126" w:type="dxa"/>
            <w:shd w:val="clear" w:color="000000" w:fill="D9D9D9"/>
            <w:noWrap/>
            <w:vAlign w:val="bottom"/>
            <w:hideMark/>
          </w:tcPr>
          <w:p w:rsidR="00C647E8" w:rsidRPr="007C257C" w:rsidRDefault="00C647E8" w:rsidP="00C647E8">
            <w:pPr>
              <w:jc w:val="center"/>
              <w:rPr>
                <w:b/>
                <w:bCs w:val="0"/>
                <w:color w:val="000000"/>
              </w:rPr>
            </w:pPr>
            <w:r w:rsidRPr="007C257C">
              <w:rPr>
                <w:b/>
                <w:color w:val="000000"/>
              </w:rPr>
              <w:t>21% DPH</w:t>
            </w:r>
          </w:p>
        </w:tc>
        <w:tc>
          <w:tcPr>
            <w:tcW w:w="2977" w:type="dxa"/>
            <w:shd w:val="clear" w:color="000000" w:fill="D9D9D9"/>
            <w:noWrap/>
            <w:vAlign w:val="bottom"/>
            <w:hideMark/>
          </w:tcPr>
          <w:p w:rsidR="00C647E8" w:rsidRPr="007C257C" w:rsidRDefault="00C647E8" w:rsidP="00C647E8">
            <w:pPr>
              <w:jc w:val="center"/>
              <w:rPr>
                <w:b/>
                <w:bCs w:val="0"/>
                <w:color w:val="000000"/>
              </w:rPr>
            </w:pPr>
            <w:r w:rsidRPr="007C257C">
              <w:rPr>
                <w:b/>
                <w:color w:val="000000"/>
              </w:rPr>
              <w:t>Cena vč. 21% DPH</w:t>
            </w:r>
          </w:p>
        </w:tc>
      </w:tr>
      <w:tr w:rsidR="00C647E8" w:rsidRPr="007C257C" w:rsidTr="00C647E8">
        <w:trPr>
          <w:trHeight w:val="398"/>
        </w:trPr>
        <w:tc>
          <w:tcPr>
            <w:tcW w:w="1838" w:type="dxa"/>
            <w:shd w:val="clear" w:color="auto" w:fill="auto"/>
            <w:noWrap/>
            <w:vAlign w:val="bottom"/>
          </w:tcPr>
          <w:p w:rsidR="00C647E8" w:rsidRPr="00C6653C" w:rsidRDefault="00C647E8" w:rsidP="00C64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45 454 Kč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647E8" w:rsidRPr="00C6653C" w:rsidRDefault="00C647E8" w:rsidP="00C64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9 546 Kč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47E8" w:rsidRPr="00C6653C" w:rsidRDefault="00C647E8" w:rsidP="00C647E8">
            <w:pPr>
              <w:jc w:val="center"/>
              <w:rPr>
                <w:color w:val="000000"/>
              </w:rPr>
            </w:pPr>
            <w:r w:rsidRPr="007122D8">
              <w:rPr>
                <w:color w:val="000000"/>
              </w:rPr>
              <w:t>55 000 Kč</w:t>
            </w:r>
          </w:p>
        </w:tc>
      </w:tr>
      <w:tr w:rsidR="00C647E8" w:rsidRPr="007C257C" w:rsidTr="00C647E8">
        <w:trPr>
          <w:trHeight w:val="398"/>
        </w:trPr>
        <w:tc>
          <w:tcPr>
            <w:tcW w:w="6941" w:type="dxa"/>
            <w:gridSpan w:val="3"/>
            <w:shd w:val="clear" w:color="auto" w:fill="auto"/>
            <w:noWrap/>
            <w:vAlign w:val="bottom"/>
          </w:tcPr>
          <w:p w:rsidR="00C647E8" w:rsidRPr="007C257C" w:rsidRDefault="00C647E8" w:rsidP="00C647E8">
            <w:pPr>
              <w:jc w:val="center"/>
              <w:rPr>
                <w:color w:val="000000"/>
              </w:rPr>
            </w:pPr>
            <w:r>
              <w:t>z</w:t>
            </w:r>
            <w:r w:rsidRPr="007C257C">
              <w:rPr>
                <w:color w:val="000000"/>
              </w:rPr>
              <w:t>ahrnuje kurzovné, skripta, zkoušku, dva diplomy</w:t>
            </w:r>
          </w:p>
        </w:tc>
      </w:tr>
    </w:tbl>
    <w:p w:rsidR="00C647E8" w:rsidRDefault="00C647E8" w:rsidP="00C647E8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647E8" w:rsidRDefault="00C647E8" w:rsidP="00C647E8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:rsidR="00C647E8" w:rsidRDefault="00C647E8" w:rsidP="00C647E8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:rsidR="00C647E8" w:rsidRDefault="00C647E8" w:rsidP="00C647E8">
      <w:pPr>
        <w:tabs>
          <w:tab w:val="left" w:pos="1700"/>
        </w:tabs>
        <w:rPr>
          <w:b/>
          <w:color w:val="FF0000"/>
          <w:szCs w:val="24"/>
        </w:rPr>
      </w:pPr>
    </w:p>
    <w:p w:rsidR="00C647E8" w:rsidRDefault="00C647E8" w:rsidP="00C647E8">
      <w:pPr>
        <w:tabs>
          <w:tab w:val="left" w:pos="1700"/>
        </w:tabs>
        <w:rPr>
          <w:b/>
          <w:color w:val="FF0000"/>
          <w:szCs w:val="24"/>
        </w:rPr>
      </w:pPr>
    </w:p>
    <w:p w:rsidR="00A97CF3" w:rsidRPr="00745942" w:rsidRDefault="00A97CF3" w:rsidP="00A97CF3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Místo konání: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42">
        <w:rPr>
          <w:rFonts w:ascii="Times New Roman" w:hAnsi="Times New Roman"/>
          <w:sz w:val="24"/>
          <w:szCs w:val="24"/>
        </w:rPr>
        <w:t>(parkování zdarma)</w:t>
      </w:r>
    </w:p>
    <w:p w:rsidR="00C7526F" w:rsidRPr="00C647E8" w:rsidRDefault="00C7526F" w:rsidP="00C7526F">
      <w:pPr>
        <w:tabs>
          <w:tab w:val="left" w:pos="1700"/>
        </w:tabs>
        <w:jc w:val="both"/>
        <w:rPr>
          <w:szCs w:val="24"/>
        </w:rPr>
      </w:pPr>
      <w:r w:rsidRPr="00C647E8">
        <w:rPr>
          <w:b/>
          <w:bCs w:val="0"/>
          <w:szCs w:val="24"/>
        </w:rPr>
        <w:t xml:space="preserve">Profil absolventa: </w:t>
      </w:r>
      <w:r w:rsidRPr="00C647E8">
        <w:rPr>
          <w:szCs w:val="24"/>
        </w:rPr>
        <w:t xml:space="preserve">po ukončení kurzu absolvent splňuje požadavky pro vykonávání funkce </w:t>
      </w:r>
      <w:r w:rsidRPr="00C647E8">
        <w:rPr>
          <w:szCs w:val="24"/>
        </w:rPr>
        <w:tab/>
        <w:t xml:space="preserve">svářečského dozoru, působí u malých a středních firem, v některých případech </w:t>
      </w:r>
      <w:r w:rsidRPr="00C647E8">
        <w:rPr>
          <w:szCs w:val="24"/>
        </w:rPr>
        <w:tab/>
        <w:t>jako plně odpovědný svářečský dozor.</w:t>
      </w:r>
    </w:p>
    <w:p w:rsidR="00C7526F" w:rsidRPr="00C647E8" w:rsidRDefault="00C7526F" w:rsidP="00C7526F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Poznámka:</w:t>
      </w:r>
      <w:r w:rsidRPr="00C647E8">
        <w:rPr>
          <w:rFonts w:ascii="Times New Roman" w:hAnsi="Times New Roman"/>
          <w:sz w:val="24"/>
          <w:szCs w:val="24"/>
        </w:rPr>
        <w:t xml:space="preserve"> </w:t>
      </w:r>
      <w:r w:rsidRPr="00C647E8">
        <w:rPr>
          <w:rFonts w:ascii="Times New Roman" w:hAnsi="Times New Roman"/>
          <w:sz w:val="24"/>
          <w:szCs w:val="24"/>
        </w:rPr>
        <w:tab/>
        <w:t xml:space="preserve">V rámci odborného plynárenského vzdělávání byl kurz ohodnocen </w:t>
      </w:r>
      <w:r w:rsidRPr="00C647E8">
        <w:rPr>
          <w:rFonts w:ascii="Times New Roman" w:hAnsi="Times New Roman"/>
          <w:b/>
          <w:sz w:val="24"/>
          <w:szCs w:val="24"/>
        </w:rPr>
        <w:t xml:space="preserve">2 body </w:t>
      </w:r>
      <w:proofErr w:type="spellStart"/>
      <w:r w:rsidRPr="00C647E8">
        <w:rPr>
          <w:rFonts w:ascii="Times New Roman" w:hAnsi="Times New Roman"/>
          <w:b/>
          <w:sz w:val="24"/>
          <w:szCs w:val="24"/>
        </w:rPr>
        <w:t>OPV</w:t>
      </w:r>
      <w:proofErr w:type="spellEnd"/>
      <w:r w:rsidRPr="00C647E8">
        <w:rPr>
          <w:rFonts w:ascii="Times New Roman" w:hAnsi="Times New Roman"/>
          <w:b/>
          <w:sz w:val="24"/>
          <w:szCs w:val="24"/>
        </w:rPr>
        <w:t>.</w:t>
      </w:r>
    </w:p>
    <w:p w:rsidR="00C7526F" w:rsidRPr="00C647E8" w:rsidRDefault="00C7526F" w:rsidP="00C7526F">
      <w:pPr>
        <w:tabs>
          <w:tab w:val="left" w:pos="1700"/>
        </w:tabs>
        <w:jc w:val="both"/>
        <w:rPr>
          <w:rFonts w:eastAsia="Arial Unicode MS"/>
          <w:color w:val="FF0000"/>
          <w:szCs w:val="24"/>
        </w:rPr>
      </w:pPr>
    </w:p>
    <w:p w:rsidR="00C7526F" w:rsidRPr="00C647E8" w:rsidRDefault="00C7526F" w:rsidP="00C7526F">
      <w:pPr>
        <w:tabs>
          <w:tab w:val="left" w:pos="1701"/>
        </w:tabs>
        <w:jc w:val="both"/>
        <w:rPr>
          <w:rFonts w:eastAsia="Arial Unicode MS"/>
          <w:color w:val="FF0000"/>
          <w:szCs w:val="24"/>
        </w:rPr>
      </w:pPr>
    </w:p>
    <w:p w:rsidR="00C65804" w:rsidRDefault="00C65804" w:rsidP="00C7526F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color w:val="FF0000"/>
          <w:sz w:val="28"/>
          <w:szCs w:val="28"/>
        </w:rPr>
      </w:pPr>
    </w:p>
    <w:p w:rsidR="00EF008A" w:rsidRPr="00C647E8" w:rsidRDefault="00EF008A" w:rsidP="00C7526F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color w:val="FF0000"/>
          <w:sz w:val="28"/>
          <w:szCs w:val="28"/>
        </w:rPr>
      </w:pPr>
    </w:p>
    <w:p w:rsidR="00C7526F" w:rsidRPr="00020457" w:rsidRDefault="00C7526F" w:rsidP="00C7526F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 w:val="28"/>
          <w:szCs w:val="28"/>
        </w:rPr>
      </w:pPr>
      <w:r w:rsidRPr="00020457">
        <w:rPr>
          <w:b/>
          <w:caps/>
          <w:sz w:val="28"/>
          <w:szCs w:val="28"/>
        </w:rPr>
        <w:t xml:space="preserve">2. semináře  a  kurzy  pro  technický  personál </w:t>
      </w:r>
    </w:p>
    <w:p w:rsidR="00C7526F" w:rsidRPr="00020457" w:rsidRDefault="00C7526F" w:rsidP="00C7526F">
      <w:pPr>
        <w:tabs>
          <w:tab w:val="left" w:pos="1700"/>
        </w:tabs>
        <w:jc w:val="both"/>
        <w:rPr>
          <w:b/>
          <w:i/>
          <w:szCs w:val="24"/>
        </w:rPr>
      </w:pPr>
      <w:r w:rsidRPr="00020457">
        <w:rPr>
          <w:b/>
          <w:i/>
          <w:szCs w:val="24"/>
        </w:rPr>
        <w:t>Semináře a kurzy jsou určeny především technickému personálu výrobních společností z oblasti strojírenství, kovovýroby, dopravy, automobilového průmyslu, energetiky a stavebnictví.</w:t>
      </w:r>
    </w:p>
    <w:p w:rsidR="00C7526F" w:rsidRDefault="00C7526F" w:rsidP="000B3749">
      <w:pPr>
        <w:tabs>
          <w:tab w:val="left" w:pos="1701"/>
        </w:tabs>
        <w:autoSpaceDE w:val="0"/>
        <w:autoSpaceDN w:val="0"/>
        <w:adjustRightInd w:val="0"/>
        <w:jc w:val="both"/>
        <w:rPr>
          <w:rStyle w:val="Siln"/>
          <w:caps/>
          <w:color w:val="FF0000"/>
          <w:sz w:val="22"/>
          <w:szCs w:val="22"/>
        </w:rPr>
      </w:pPr>
    </w:p>
    <w:p w:rsidR="009E0B06" w:rsidRPr="009E0B06" w:rsidRDefault="009E0B06" w:rsidP="009E0B06">
      <w:pPr>
        <w:pBdr>
          <w:bottom w:val="single" w:sz="4" w:space="1" w:color="auto"/>
        </w:pBdr>
        <w:rPr>
          <w:b/>
          <w:bCs w:val="0"/>
          <w:sz w:val="22"/>
          <w:szCs w:val="22"/>
        </w:rPr>
      </w:pPr>
      <w:r w:rsidRPr="009E0B06">
        <w:rPr>
          <w:rStyle w:val="Siln"/>
          <w:caps/>
          <w:szCs w:val="24"/>
        </w:rPr>
        <w:t>2.</w:t>
      </w:r>
      <w:r w:rsidR="000B3749">
        <w:rPr>
          <w:rStyle w:val="Siln"/>
          <w:caps/>
          <w:szCs w:val="24"/>
        </w:rPr>
        <w:t>1</w:t>
      </w:r>
      <w:r w:rsidRPr="009E0B06">
        <w:rPr>
          <w:rStyle w:val="Siln"/>
          <w:caps/>
          <w:szCs w:val="24"/>
        </w:rPr>
        <w:t xml:space="preserve">. </w:t>
      </w:r>
      <w:r w:rsidRPr="009E0B06">
        <w:rPr>
          <w:b/>
          <w:bCs w:val="0"/>
        </w:rPr>
        <w:t xml:space="preserve">SVAŘOVACÍ  </w:t>
      </w:r>
      <w:proofErr w:type="spellStart"/>
      <w:r w:rsidRPr="009E0B06">
        <w:rPr>
          <w:b/>
          <w:bCs w:val="0"/>
        </w:rPr>
        <w:t>POSTUP</w:t>
      </w:r>
      <w:r w:rsidR="003B410B">
        <w:rPr>
          <w:b/>
          <w:bCs w:val="0"/>
        </w:rPr>
        <w:t>y</w:t>
      </w:r>
      <w:proofErr w:type="spellEnd"/>
      <w:r w:rsidRPr="009E0B06">
        <w:rPr>
          <w:b/>
          <w:bCs w:val="0"/>
        </w:rPr>
        <w:t xml:space="preserve">  (WPS)  A  JEJICH  KVALIFIKACE ( </w:t>
      </w:r>
      <w:proofErr w:type="spellStart"/>
      <w:r w:rsidRPr="009E0B06">
        <w:rPr>
          <w:b/>
          <w:bCs w:val="0"/>
        </w:rPr>
        <w:t>WPQR</w:t>
      </w:r>
      <w:proofErr w:type="spellEnd"/>
      <w:r w:rsidRPr="009E0B06">
        <w:rPr>
          <w:b/>
          <w:bCs w:val="0"/>
        </w:rPr>
        <w:t xml:space="preserve"> ), </w:t>
      </w:r>
      <w:r w:rsidRPr="009E0B06">
        <w:rPr>
          <w:b/>
          <w:bCs w:val="0"/>
          <w:caps/>
        </w:rPr>
        <w:t>norm</w:t>
      </w:r>
      <w:r w:rsidR="003B410B">
        <w:rPr>
          <w:b/>
          <w:bCs w:val="0"/>
          <w:caps/>
        </w:rPr>
        <w:t>A</w:t>
      </w:r>
      <w:r w:rsidRPr="009E0B06">
        <w:rPr>
          <w:b/>
          <w:bCs w:val="0"/>
        </w:rPr>
        <w:t xml:space="preserve"> ČSN EN ISO 15614-1, PRAKTICKÝ  WORKSHOP</w:t>
      </w:r>
    </w:p>
    <w:p w:rsidR="009E0B06" w:rsidRPr="009E0B06" w:rsidRDefault="009E0B06" w:rsidP="009E0B0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  <w:b w:val="0"/>
        </w:rPr>
      </w:pPr>
      <w:r w:rsidRPr="009E0B06">
        <w:rPr>
          <w:rStyle w:val="Siln"/>
          <w:rFonts w:ascii="Times New Roman" w:hAnsi="Times New Roman" w:cs="Times New Roman"/>
        </w:rPr>
        <w:t>Termín</w:t>
      </w:r>
      <w:r w:rsidRPr="009E0B06">
        <w:rPr>
          <w:rStyle w:val="Siln"/>
          <w:rFonts w:ascii="Times New Roman" w:hAnsi="Times New Roman" w:cs="Times New Roman"/>
          <w:b w:val="0"/>
        </w:rPr>
        <w:tab/>
      </w:r>
      <w:r w:rsidR="009F1201">
        <w:rPr>
          <w:rStyle w:val="Siln"/>
          <w:rFonts w:ascii="Times New Roman" w:hAnsi="Times New Roman" w:cs="Times New Roman"/>
        </w:rPr>
        <w:t>18</w:t>
      </w:r>
      <w:r w:rsidRPr="009E0B06">
        <w:rPr>
          <w:rStyle w:val="Siln"/>
          <w:rFonts w:ascii="Times New Roman" w:hAnsi="Times New Roman" w:cs="Times New Roman"/>
        </w:rPr>
        <w:t xml:space="preserve">.9.2018, </w:t>
      </w:r>
      <w:r w:rsidRPr="009E0B06">
        <w:rPr>
          <w:rStyle w:val="Siln"/>
          <w:rFonts w:ascii="Times New Roman" w:hAnsi="Times New Roman" w:cs="Times New Roman"/>
          <w:b w:val="0"/>
        </w:rPr>
        <w:t>9.00 – 14.00</w:t>
      </w:r>
    </w:p>
    <w:p w:rsidR="009E0B06" w:rsidRPr="009E0B06" w:rsidRDefault="009E0B06" w:rsidP="009E0B0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</w:rPr>
      </w:pPr>
      <w:r w:rsidRPr="009E0B06">
        <w:rPr>
          <w:rStyle w:val="Siln"/>
          <w:rFonts w:ascii="Times New Roman" w:hAnsi="Times New Roman" w:cs="Times New Roman"/>
        </w:rPr>
        <w:t>Určeno pro:</w:t>
      </w:r>
      <w:r w:rsidRPr="009E0B06">
        <w:rPr>
          <w:rFonts w:ascii="Times New Roman" w:hAnsi="Times New Roman" w:cs="Times New Roman"/>
        </w:rPr>
        <w:t> </w:t>
      </w:r>
      <w:r w:rsidRPr="009E0B06">
        <w:rPr>
          <w:rFonts w:ascii="Times New Roman" w:hAnsi="Times New Roman" w:cs="Times New Roman"/>
        </w:rPr>
        <w:tab/>
        <w:t>pracovníky technické přípravy výroby a řízení jakosti, vyšší svářečský personál</w:t>
      </w:r>
    </w:p>
    <w:p w:rsidR="009E0B06" w:rsidRPr="009E0B06" w:rsidRDefault="009E0B06" w:rsidP="009E0B0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rPr>
          <w:rFonts w:ascii="Times New Roman" w:hAnsi="Times New Roman" w:cs="Times New Roman"/>
          <w:sz w:val="22"/>
          <w:szCs w:val="22"/>
        </w:rPr>
      </w:pPr>
      <w:r w:rsidRPr="009E0B06">
        <w:rPr>
          <w:rStyle w:val="Siln"/>
          <w:rFonts w:ascii="Times New Roman" w:hAnsi="Times New Roman" w:cs="Times New Roman"/>
        </w:rPr>
        <w:t>Obsah: </w:t>
      </w:r>
      <w:r w:rsidRPr="009E0B06">
        <w:rPr>
          <w:rStyle w:val="Siln"/>
          <w:rFonts w:ascii="Times New Roman" w:hAnsi="Times New Roman" w:cs="Times New Roman"/>
        </w:rPr>
        <w:tab/>
      </w:r>
      <w:r w:rsidRPr="009E0B06">
        <w:rPr>
          <w:rFonts w:ascii="Times New Roman" w:hAnsi="Times New Roman" w:cs="Times New Roman"/>
        </w:rPr>
        <w:t xml:space="preserve">požadavky výrobkových norem, související normy, postup při vypracování </w:t>
      </w:r>
      <w:proofErr w:type="spellStart"/>
      <w:r w:rsidRPr="009E0B06">
        <w:rPr>
          <w:rFonts w:ascii="Times New Roman" w:hAnsi="Times New Roman" w:cs="Times New Roman"/>
        </w:rPr>
        <w:t>pWPS</w:t>
      </w:r>
      <w:proofErr w:type="spellEnd"/>
      <w:r w:rsidRPr="009E0B06">
        <w:rPr>
          <w:rFonts w:ascii="Times New Roman" w:hAnsi="Times New Roman" w:cs="Times New Roman"/>
        </w:rPr>
        <w:t xml:space="preserve">, svařování zkušebních kusů, požadované zkoušky (požadavky, protokoly), vyhodnocení zkoušek, vystavení </w:t>
      </w:r>
      <w:proofErr w:type="spellStart"/>
      <w:r w:rsidRPr="009E0B06">
        <w:rPr>
          <w:rFonts w:ascii="Times New Roman" w:hAnsi="Times New Roman" w:cs="Times New Roman"/>
        </w:rPr>
        <w:t>WPQR</w:t>
      </w:r>
      <w:proofErr w:type="spellEnd"/>
      <w:r w:rsidRPr="009E0B06">
        <w:rPr>
          <w:rFonts w:ascii="Times New Roman" w:hAnsi="Times New Roman" w:cs="Times New Roman"/>
        </w:rPr>
        <w:t xml:space="preserve">, každý účastník vypracuje </w:t>
      </w:r>
      <w:proofErr w:type="spellStart"/>
      <w:r w:rsidRPr="009E0B06">
        <w:rPr>
          <w:rFonts w:ascii="Times New Roman" w:hAnsi="Times New Roman" w:cs="Times New Roman"/>
        </w:rPr>
        <w:t>pWPS</w:t>
      </w:r>
      <w:proofErr w:type="spellEnd"/>
      <w:r w:rsidRPr="009E0B06">
        <w:rPr>
          <w:rFonts w:ascii="Times New Roman" w:hAnsi="Times New Roman" w:cs="Times New Roman"/>
        </w:rPr>
        <w:t xml:space="preserve">, stanoví požadované zkoušky, vyhodnotí protokoly, vytvoří </w:t>
      </w:r>
      <w:proofErr w:type="spellStart"/>
      <w:r w:rsidRPr="009E0B06">
        <w:rPr>
          <w:rFonts w:ascii="Times New Roman" w:hAnsi="Times New Roman" w:cs="Times New Roman"/>
        </w:rPr>
        <w:t>WPQR</w:t>
      </w:r>
      <w:proofErr w:type="spellEnd"/>
      <w:r w:rsidRPr="009E0B06">
        <w:rPr>
          <w:rFonts w:ascii="Times New Roman" w:hAnsi="Times New Roman" w:cs="Times New Roman"/>
        </w:rPr>
        <w:t>.</w:t>
      </w:r>
    </w:p>
    <w:p w:rsidR="009E0B06" w:rsidRPr="009E0B06" w:rsidRDefault="009E0B06" w:rsidP="009E0B0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rPr>
          <w:rFonts w:ascii="Times New Roman" w:hAnsi="Times New Roman" w:cs="Times New Roman"/>
        </w:rPr>
      </w:pPr>
      <w:r w:rsidRPr="009E0B06">
        <w:rPr>
          <w:rStyle w:val="Siln"/>
          <w:rFonts w:ascii="Times New Roman" w:hAnsi="Times New Roman" w:cs="Times New Roman"/>
        </w:rPr>
        <w:t>Přednáší</w:t>
      </w:r>
      <w:r w:rsidRPr="009E0B06">
        <w:rPr>
          <w:rFonts w:ascii="Times New Roman" w:hAnsi="Times New Roman" w:cs="Times New Roman"/>
        </w:rPr>
        <w:t xml:space="preserve">: </w:t>
      </w:r>
      <w:r w:rsidRPr="009E0B06">
        <w:rPr>
          <w:rFonts w:ascii="Times New Roman" w:hAnsi="Times New Roman" w:cs="Times New Roman"/>
        </w:rPr>
        <w:tab/>
        <w:t xml:space="preserve">Ing. David Hrstka, Ph.D., Ing. Václav Šrom </w:t>
      </w:r>
    </w:p>
    <w:p w:rsidR="009E0B06" w:rsidRPr="009E0B06" w:rsidRDefault="009E0B06" w:rsidP="009E0B0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E0B06">
        <w:rPr>
          <w:rStyle w:val="Siln"/>
          <w:rFonts w:ascii="Times New Roman" w:hAnsi="Times New Roman" w:cs="Times New Roman"/>
        </w:rPr>
        <w:t>Cena: </w:t>
      </w:r>
      <w:r w:rsidRPr="009E0B06">
        <w:rPr>
          <w:rStyle w:val="Siln"/>
          <w:rFonts w:ascii="Times New Roman" w:hAnsi="Times New Roman" w:cs="Times New Roman"/>
        </w:rPr>
        <w:tab/>
      </w:r>
      <w:r w:rsidRPr="009E0B06">
        <w:rPr>
          <w:rFonts w:ascii="Times New Roman" w:hAnsi="Times New Roman" w:cs="Times New Roman"/>
        </w:rPr>
        <w:t>2 900,-Kč (vč.21% DPH, drobného občerstvení, studijních materiálů)</w:t>
      </w:r>
    </w:p>
    <w:p w:rsidR="009E0B06" w:rsidRPr="009E0B06" w:rsidRDefault="009E0B06" w:rsidP="009E0B0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E0B06">
        <w:rPr>
          <w:rStyle w:val="Siln"/>
          <w:rFonts w:ascii="Times New Roman" w:hAnsi="Times New Roman" w:cs="Times New Roman"/>
        </w:rPr>
        <w:t>Zvýhodněná cena:</w:t>
      </w:r>
      <w:r w:rsidRPr="009E0B06">
        <w:rPr>
          <w:rFonts w:ascii="Times New Roman" w:hAnsi="Times New Roman" w:cs="Times New Roman"/>
        </w:rPr>
        <w:t xml:space="preserve"> 2 600,- (vč.21% DPH, drobného občerstvení, studijních materiálů, platí  pro </w:t>
      </w:r>
    </w:p>
    <w:p w:rsidR="009E0B06" w:rsidRPr="009E0B06" w:rsidRDefault="009E0B06" w:rsidP="009E0B0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E0B06">
        <w:rPr>
          <w:rFonts w:ascii="Times New Roman" w:hAnsi="Times New Roman" w:cs="Times New Roman"/>
        </w:rPr>
        <w:tab/>
        <w:t xml:space="preserve">absolventy kurzů EWE, EWT, EWS, </w:t>
      </w:r>
      <w:proofErr w:type="spellStart"/>
      <w:r w:rsidRPr="009E0B06">
        <w:rPr>
          <w:rFonts w:ascii="Times New Roman" w:hAnsi="Times New Roman" w:cs="Times New Roman"/>
        </w:rPr>
        <w:t>EWP</w:t>
      </w:r>
      <w:proofErr w:type="spellEnd"/>
      <w:r w:rsidRPr="009E0B06">
        <w:rPr>
          <w:rFonts w:ascii="Times New Roman" w:hAnsi="Times New Roman" w:cs="Times New Roman"/>
        </w:rPr>
        <w:t>, které organizuje SVV Praha)</w:t>
      </w:r>
    </w:p>
    <w:p w:rsidR="009E0B06" w:rsidRPr="009E0B06" w:rsidRDefault="009E0B06" w:rsidP="009E0B0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E0B06">
        <w:rPr>
          <w:rStyle w:val="Siln"/>
          <w:rFonts w:ascii="Times New Roman" w:hAnsi="Times New Roman" w:cs="Times New Roman"/>
        </w:rPr>
        <w:t>Variabilní symbol: </w:t>
      </w:r>
      <w:r w:rsidRPr="009E0B06">
        <w:rPr>
          <w:rStyle w:val="Siln"/>
          <w:rFonts w:ascii="Times New Roman" w:hAnsi="Times New Roman" w:cs="Times New Roman"/>
          <w:b w:val="0"/>
        </w:rPr>
        <w:t>1</w:t>
      </w:r>
      <w:r w:rsidR="009F1201">
        <w:rPr>
          <w:rStyle w:val="Siln"/>
          <w:rFonts w:ascii="Times New Roman" w:hAnsi="Times New Roman" w:cs="Times New Roman"/>
          <w:b w:val="0"/>
        </w:rPr>
        <w:t>18</w:t>
      </w:r>
      <w:r w:rsidRPr="009E0B06">
        <w:rPr>
          <w:rStyle w:val="Siln"/>
          <w:rFonts w:ascii="Times New Roman" w:hAnsi="Times New Roman" w:cs="Times New Roman"/>
          <w:b w:val="0"/>
        </w:rPr>
        <w:t>0918</w:t>
      </w:r>
    </w:p>
    <w:p w:rsidR="00A97CF3" w:rsidRPr="00745942" w:rsidRDefault="00A97CF3" w:rsidP="00A97CF3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Místo konání: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42">
        <w:rPr>
          <w:rFonts w:ascii="Times New Roman" w:hAnsi="Times New Roman"/>
          <w:sz w:val="24"/>
          <w:szCs w:val="24"/>
        </w:rPr>
        <w:t>(parkování zdarma)</w:t>
      </w:r>
    </w:p>
    <w:p w:rsidR="009E0B06" w:rsidRPr="009E0B06" w:rsidRDefault="009E0B06" w:rsidP="009E0B0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E0B06">
        <w:rPr>
          <w:rStyle w:val="Siln"/>
          <w:rFonts w:ascii="Times New Roman" w:hAnsi="Times New Roman" w:cs="Times New Roman"/>
        </w:rPr>
        <w:t>Výstupní dokument:</w:t>
      </w:r>
      <w:r w:rsidRPr="009E0B06">
        <w:rPr>
          <w:rFonts w:ascii="Times New Roman" w:hAnsi="Times New Roman" w:cs="Times New Roman"/>
        </w:rPr>
        <w:t> osvědčení o absolvování semináře</w:t>
      </w:r>
    </w:p>
    <w:p w:rsidR="009E0B06" w:rsidRDefault="009E0B06" w:rsidP="009E0B06">
      <w:pPr>
        <w:tabs>
          <w:tab w:val="left" w:pos="1701"/>
        </w:tabs>
        <w:jc w:val="both"/>
        <w:rPr>
          <w:b/>
          <w:caps/>
          <w:color w:val="FF0000"/>
          <w:sz w:val="20"/>
          <w:szCs w:val="20"/>
        </w:rPr>
      </w:pPr>
    </w:p>
    <w:p w:rsidR="00090ED2" w:rsidRDefault="00090ED2" w:rsidP="009E0B06">
      <w:pPr>
        <w:tabs>
          <w:tab w:val="left" w:pos="1701"/>
        </w:tabs>
        <w:jc w:val="both"/>
        <w:rPr>
          <w:b/>
          <w:caps/>
          <w:color w:val="FF0000"/>
          <w:sz w:val="20"/>
          <w:szCs w:val="20"/>
        </w:rPr>
      </w:pPr>
    </w:p>
    <w:p w:rsidR="00090ED2" w:rsidRPr="00733F22" w:rsidRDefault="00090ED2" w:rsidP="00090ED2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Cs w:val="24"/>
        </w:rPr>
      </w:pPr>
      <w:bookmarkStart w:id="2" w:name="_Hlk519089773"/>
      <w:r w:rsidRPr="00733F22">
        <w:rPr>
          <w:b/>
          <w:caps/>
          <w:szCs w:val="24"/>
        </w:rPr>
        <w:t>2.</w:t>
      </w:r>
      <w:r>
        <w:rPr>
          <w:b/>
          <w:caps/>
          <w:szCs w:val="24"/>
        </w:rPr>
        <w:t>2</w:t>
      </w:r>
      <w:r w:rsidRPr="00733F22">
        <w:rPr>
          <w:b/>
          <w:caps/>
          <w:szCs w:val="24"/>
        </w:rPr>
        <w:t>.  kontrolor  svarových  spojů – praktický výcvik v metodě vizuální kontrola svar</w:t>
      </w:r>
      <w:r>
        <w:rPr>
          <w:b/>
          <w:caps/>
          <w:szCs w:val="24"/>
        </w:rPr>
        <w:t>ových spojů</w:t>
      </w:r>
    </w:p>
    <w:bookmarkEnd w:id="2"/>
    <w:p w:rsidR="00090ED2" w:rsidRPr="00733F22" w:rsidRDefault="00090ED2" w:rsidP="00090ED2">
      <w:pPr>
        <w:tabs>
          <w:tab w:val="left" w:pos="1701"/>
        </w:tabs>
        <w:jc w:val="both"/>
        <w:rPr>
          <w:rFonts w:eastAsia="Arial Unicode MS"/>
          <w:b/>
          <w:szCs w:val="24"/>
        </w:rPr>
      </w:pPr>
      <w:r w:rsidRPr="00733F22">
        <w:rPr>
          <w:b/>
          <w:szCs w:val="24"/>
        </w:rPr>
        <w:t>Termín:</w:t>
      </w:r>
      <w:r w:rsidRPr="00733F22">
        <w:rPr>
          <w:szCs w:val="24"/>
        </w:rPr>
        <w:tab/>
      </w:r>
      <w:r w:rsidRPr="00090ED2">
        <w:rPr>
          <w:b/>
          <w:szCs w:val="24"/>
        </w:rPr>
        <w:t>3.10.2018,</w:t>
      </w:r>
      <w:r w:rsidRPr="00733F22">
        <w:rPr>
          <w:b/>
          <w:szCs w:val="24"/>
        </w:rPr>
        <w:t xml:space="preserve"> 9.00 - 14.00</w:t>
      </w:r>
    </w:p>
    <w:p w:rsidR="00090ED2" w:rsidRPr="00733F22" w:rsidRDefault="00090ED2" w:rsidP="00090ED2">
      <w:pPr>
        <w:tabs>
          <w:tab w:val="left" w:pos="1701"/>
        </w:tabs>
        <w:jc w:val="both"/>
        <w:rPr>
          <w:szCs w:val="24"/>
        </w:rPr>
      </w:pPr>
      <w:r w:rsidRPr="00733F22">
        <w:rPr>
          <w:b/>
          <w:szCs w:val="24"/>
        </w:rPr>
        <w:t>Určeno pro:</w:t>
      </w:r>
      <w:r w:rsidRPr="00733F22">
        <w:rPr>
          <w:b/>
          <w:szCs w:val="24"/>
        </w:rPr>
        <w:tab/>
      </w:r>
      <w:r w:rsidRPr="00733F22">
        <w:rPr>
          <w:szCs w:val="24"/>
        </w:rPr>
        <w:t xml:space="preserve">pracovníky technické kontroly, mistry svařoven, svářečský dozor, pracovníky </w:t>
      </w:r>
      <w:r w:rsidRPr="00733F22">
        <w:rPr>
          <w:szCs w:val="24"/>
        </w:rPr>
        <w:tab/>
        <w:t>firem zabývajících se výrobou a opravou svařovaných konstrukcí</w:t>
      </w:r>
    </w:p>
    <w:p w:rsidR="00090ED2" w:rsidRPr="00733F22" w:rsidRDefault="00090ED2" w:rsidP="00090ED2">
      <w:pPr>
        <w:tabs>
          <w:tab w:val="left" w:pos="1701"/>
          <w:tab w:val="left" w:pos="1980"/>
        </w:tabs>
        <w:ind w:left="1695" w:hanging="1695"/>
        <w:jc w:val="both"/>
        <w:rPr>
          <w:b/>
          <w:szCs w:val="24"/>
        </w:rPr>
      </w:pPr>
      <w:r w:rsidRPr="00733F22">
        <w:rPr>
          <w:b/>
          <w:szCs w:val="24"/>
        </w:rPr>
        <w:t>Obsah:</w:t>
      </w:r>
      <w:r w:rsidRPr="00733F22">
        <w:rPr>
          <w:szCs w:val="24"/>
        </w:rPr>
        <w:t xml:space="preserve"> </w:t>
      </w:r>
      <w:r w:rsidRPr="00733F22">
        <w:rPr>
          <w:szCs w:val="24"/>
        </w:rPr>
        <w:tab/>
      </w:r>
      <w:r w:rsidRPr="00733F22">
        <w:rPr>
          <w:szCs w:val="24"/>
        </w:rPr>
        <w:tab/>
        <w:t>Vizuální kontrola svarů</w:t>
      </w:r>
      <w:r w:rsidR="00622339">
        <w:rPr>
          <w:szCs w:val="24"/>
        </w:rPr>
        <w:t>,</w:t>
      </w:r>
      <w:r w:rsidRPr="00733F22">
        <w:rPr>
          <w:szCs w:val="24"/>
        </w:rPr>
        <w:t xml:space="preserve"> výklad norem: ČSN  EN ISO 17637, ČSN EN ISO 6520-1, ČSN EN ISO 5817, vady svarů vybavení a pomůcky pro vizuální kontrolu, praktické hodnocení vzorků, sestavení protokolu VT </w:t>
      </w:r>
    </w:p>
    <w:p w:rsidR="00090ED2" w:rsidRPr="00733F22" w:rsidRDefault="00090ED2" w:rsidP="00090ED2">
      <w:pPr>
        <w:tabs>
          <w:tab w:val="left" w:pos="1701"/>
        </w:tabs>
        <w:jc w:val="both"/>
        <w:rPr>
          <w:szCs w:val="24"/>
        </w:rPr>
      </w:pPr>
      <w:r w:rsidRPr="00733F22">
        <w:rPr>
          <w:b/>
          <w:szCs w:val="24"/>
        </w:rPr>
        <w:t xml:space="preserve">Přednáší: </w:t>
      </w:r>
      <w:r w:rsidRPr="00733F22">
        <w:rPr>
          <w:b/>
          <w:szCs w:val="24"/>
        </w:rPr>
        <w:tab/>
      </w:r>
      <w:r w:rsidRPr="00733F22">
        <w:rPr>
          <w:bCs w:val="0"/>
          <w:iCs/>
          <w:szCs w:val="24"/>
        </w:rPr>
        <w:t xml:space="preserve">Ing. </w:t>
      </w:r>
      <w:smartTag w:uri="urn:schemas-microsoft-com:office:smarttags" w:element="PersonName">
        <w:r w:rsidRPr="00733F22">
          <w:rPr>
            <w:bCs w:val="0"/>
            <w:iCs/>
            <w:szCs w:val="24"/>
          </w:rPr>
          <w:t>David Hrstka</w:t>
        </w:r>
      </w:smartTag>
      <w:r w:rsidRPr="00733F22">
        <w:rPr>
          <w:bCs w:val="0"/>
          <w:iCs/>
          <w:szCs w:val="24"/>
        </w:rPr>
        <w:t>, Ph.D., IWE</w:t>
      </w:r>
    </w:p>
    <w:p w:rsidR="00090ED2" w:rsidRPr="00733F22" w:rsidRDefault="00090ED2" w:rsidP="00090ED2">
      <w:pPr>
        <w:tabs>
          <w:tab w:val="left" w:pos="1701"/>
        </w:tabs>
        <w:jc w:val="both"/>
        <w:rPr>
          <w:iCs/>
          <w:szCs w:val="24"/>
        </w:rPr>
      </w:pPr>
      <w:r w:rsidRPr="00733F22">
        <w:rPr>
          <w:b/>
          <w:szCs w:val="24"/>
        </w:rPr>
        <w:t>Cena</w:t>
      </w:r>
      <w:r w:rsidRPr="00733F22">
        <w:rPr>
          <w:szCs w:val="24"/>
        </w:rPr>
        <w:t>:</w:t>
      </w:r>
      <w:r w:rsidRPr="00733F22">
        <w:rPr>
          <w:szCs w:val="24"/>
        </w:rPr>
        <w:tab/>
        <w:t xml:space="preserve">2 </w:t>
      </w:r>
      <w:r>
        <w:rPr>
          <w:szCs w:val="24"/>
        </w:rPr>
        <w:t>9</w:t>
      </w:r>
      <w:r w:rsidRPr="00733F22">
        <w:rPr>
          <w:szCs w:val="24"/>
        </w:rPr>
        <w:t xml:space="preserve">00,- Kč </w:t>
      </w:r>
      <w:r w:rsidRPr="00733F22">
        <w:rPr>
          <w:iCs/>
          <w:szCs w:val="24"/>
        </w:rPr>
        <w:t>(vč.21% DPH, drobného občerstvení, studijních materiálů)</w:t>
      </w:r>
    </w:p>
    <w:p w:rsidR="00090ED2" w:rsidRPr="00733F22" w:rsidRDefault="00090ED2" w:rsidP="00090ED2">
      <w:pPr>
        <w:tabs>
          <w:tab w:val="left" w:pos="1134"/>
          <w:tab w:val="left" w:pos="1300"/>
          <w:tab w:val="left" w:pos="1701"/>
        </w:tabs>
        <w:jc w:val="both"/>
        <w:rPr>
          <w:szCs w:val="24"/>
        </w:rPr>
      </w:pPr>
      <w:r w:rsidRPr="00733F22">
        <w:rPr>
          <w:b/>
          <w:szCs w:val="24"/>
        </w:rPr>
        <w:t>Zvýhodněná cena:</w:t>
      </w:r>
      <w:r w:rsidRPr="00733F22">
        <w:rPr>
          <w:szCs w:val="24"/>
        </w:rPr>
        <w:t xml:space="preserve"> 2 </w:t>
      </w:r>
      <w:r>
        <w:rPr>
          <w:szCs w:val="24"/>
        </w:rPr>
        <w:t>5</w:t>
      </w:r>
      <w:r w:rsidRPr="00733F22">
        <w:rPr>
          <w:szCs w:val="24"/>
        </w:rPr>
        <w:t xml:space="preserve">00,- Kč (vč. 21% DPH, </w:t>
      </w:r>
      <w:r w:rsidRPr="00733F22">
        <w:rPr>
          <w:iCs/>
          <w:szCs w:val="24"/>
        </w:rPr>
        <w:t xml:space="preserve">drobného občerstvení, studijních materiálů, </w:t>
      </w:r>
      <w:r w:rsidRPr="00733F22">
        <w:rPr>
          <w:szCs w:val="24"/>
        </w:rPr>
        <w:t xml:space="preserve">platí pro </w:t>
      </w:r>
    </w:p>
    <w:p w:rsidR="00090ED2" w:rsidRPr="00733F22" w:rsidRDefault="00090ED2" w:rsidP="00090ED2">
      <w:pPr>
        <w:tabs>
          <w:tab w:val="left" w:pos="1134"/>
          <w:tab w:val="left" w:pos="1300"/>
          <w:tab w:val="left" w:pos="1701"/>
        </w:tabs>
        <w:jc w:val="both"/>
        <w:rPr>
          <w:b/>
          <w:szCs w:val="24"/>
        </w:rPr>
      </w:pPr>
      <w:r w:rsidRPr="00733F22">
        <w:rPr>
          <w:szCs w:val="24"/>
        </w:rPr>
        <w:tab/>
      </w:r>
      <w:r w:rsidRPr="00733F22">
        <w:rPr>
          <w:szCs w:val="24"/>
        </w:rPr>
        <w:tab/>
      </w:r>
      <w:r w:rsidRPr="00733F22">
        <w:rPr>
          <w:szCs w:val="24"/>
        </w:rPr>
        <w:tab/>
        <w:t xml:space="preserve">absolventy kurzů EWE, EWT, EWS, </w:t>
      </w:r>
      <w:proofErr w:type="spellStart"/>
      <w:r w:rsidRPr="00733F22">
        <w:rPr>
          <w:szCs w:val="24"/>
        </w:rPr>
        <w:t>EWP</w:t>
      </w:r>
      <w:proofErr w:type="spellEnd"/>
      <w:r w:rsidRPr="00733F22">
        <w:rPr>
          <w:szCs w:val="24"/>
        </w:rPr>
        <w:t>, které organizuje SVV Praha)</w:t>
      </w:r>
    </w:p>
    <w:p w:rsidR="00090ED2" w:rsidRPr="00733F22" w:rsidRDefault="00090ED2" w:rsidP="00090ED2">
      <w:pPr>
        <w:tabs>
          <w:tab w:val="left" w:pos="1701"/>
        </w:tabs>
        <w:jc w:val="both"/>
        <w:rPr>
          <w:szCs w:val="24"/>
        </w:rPr>
      </w:pPr>
      <w:r w:rsidRPr="00733F22">
        <w:rPr>
          <w:b/>
          <w:szCs w:val="24"/>
        </w:rPr>
        <w:t xml:space="preserve">Variabilní symbol: </w:t>
      </w:r>
      <w:r w:rsidRPr="00733F22">
        <w:rPr>
          <w:szCs w:val="24"/>
        </w:rPr>
        <w:t>1</w:t>
      </w:r>
      <w:r>
        <w:rPr>
          <w:szCs w:val="24"/>
        </w:rPr>
        <w:t>031018</w:t>
      </w:r>
    </w:p>
    <w:p w:rsidR="00A97CF3" w:rsidRPr="00745942" w:rsidRDefault="00A97CF3" w:rsidP="00A97CF3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Místo konání: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42">
        <w:rPr>
          <w:rFonts w:ascii="Times New Roman" w:hAnsi="Times New Roman"/>
          <w:sz w:val="24"/>
          <w:szCs w:val="24"/>
        </w:rPr>
        <w:t>(parkování zdarma)</w:t>
      </w:r>
    </w:p>
    <w:p w:rsidR="00090ED2" w:rsidRPr="00733F22" w:rsidRDefault="00090ED2" w:rsidP="00090ED2">
      <w:pPr>
        <w:tabs>
          <w:tab w:val="left" w:pos="1701"/>
        </w:tabs>
        <w:jc w:val="both"/>
        <w:rPr>
          <w:szCs w:val="24"/>
        </w:rPr>
      </w:pPr>
      <w:r w:rsidRPr="00733F22">
        <w:rPr>
          <w:b/>
          <w:szCs w:val="24"/>
        </w:rPr>
        <w:t xml:space="preserve">Výstupní dokument: </w:t>
      </w:r>
      <w:r w:rsidRPr="00733F22">
        <w:rPr>
          <w:szCs w:val="24"/>
        </w:rPr>
        <w:t>osvědčení o absolvování semináře</w:t>
      </w:r>
    </w:p>
    <w:p w:rsidR="00B504CE" w:rsidRPr="00202CF6" w:rsidRDefault="00B504CE" w:rsidP="00252DAA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bCs w:val="0"/>
          <w:caps/>
          <w:szCs w:val="24"/>
        </w:rPr>
      </w:pPr>
      <w:bookmarkStart w:id="3" w:name="_Hlk519089817"/>
      <w:r w:rsidRPr="00202CF6">
        <w:rPr>
          <w:b/>
          <w:bCs w:val="0"/>
          <w:caps/>
          <w:szCs w:val="24"/>
        </w:rPr>
        <w:t>2.</w:t>
      </w:r>
      <w:r w:rsidR="002170E9" w:rsidRPr="00202CF6">
        <w:rPr>
          <w:b/>
          <w:bCs w:val="0"/>
          <w:caps/>
          <w:szCs w:val="24"/>
        </w:rPr>
        <w:t>3</w:t>
      </w:r>
      <w:r w:rsidRPr="00202CF6">
        <w:rPr>
          <w:b/>
          <w:bCs w:val="0"/>
          <w:caps/>
          <w:szCs w:val="24"/>
        </w:rPr>
        <w:t>.</w:t>
      </w:r>
      <w:r w:rsidR="006166E0">
        <w:rPr>
          <w:b/>
          <w:bCs w:val="0"/>
          <w:caps/>
          <w:szCs w:val="24"/>
        </w:rPr>
        <w:t>1</w:t>
      </w:r>
      <w:r w:rsidR="00252DAA" w:rsidRPr="00202CF6">
        <w:rPr>
          <w:b/>
          <w:bCs w:val="0"/>
          <w:caps/>
          <w:szCs w:val="24"/>
        </w:rPr>
        <w:t xml:space="preserve"> </w:t>
      </w:r>
      <w:r w:rsidR="00252DAA" w:rsidRPr="00202CF6">
        <w:rPr>
          <w:b/>
          <w:bCs w:val="0"/>
          <w:caps/>
          <w:szCs w:val="24"/>
          <w:shd w:val="clear" w:color="auto" w:fill="FFFFFF"/>
        </w:rPr>
        <w:t>Kurz pro pracovníky NDT  VT2 dw dle ČSN EN ISO 9712</w:t>
      </w:r>
      <w:r w:rsidR="00252DAA" w:rsidRPr="00202CF6">
        <w:rPr>
          <w:b/>
          <w:bCs w:val="0"/>
          <w:caps/>
          <w:szCs w:val="24"/>
        </w:rPr>
        <w:t xml:space="preserve"> </w:t>
      </w:r>
    </w:p>
    <w:bookmarkEnd w:id="3"/>
    <w:p w:rsidR="00B504CE" w:rsidRPr="00D35F23" w:rsidRDefault="00B504CE" w:rsidP="00B504CE">
      <w:pPr>
        <w:tabs>
          <w:tab w:val="left" w:pos="1700"/>
        </w:tabs>
        <w:jc w:val="both"/>
        <w:rPr>
          <w:b/>
          <w:bCs w:val="0"/>
          <w:szCs w:val="24"/>
        </w:rPr>
      </w:pPr>
      <w:r w:rsidRPr="00D35F23">
        <w:rPr>
          <w:b/>
          <w:szCs w:val="24"/>
        </w:rPr>
        <w:t>Termín:</w:t>
      </w:r>
      <w:r w:rsidRPr="00D35F23">
        <w:rPr>
          <w:szCs w:val="24"/>
        </w:rPr>
        <w:t xml:space="preserve"> </w:t>
      </w:r>
      <w:r w:rsidRPr="00D35F23">
        <w:rPr>
          <w:szCs w:val="24"/>
        </w:rPr>
        <w:tab/>
      </w:r>
      <w:r w:rsidRPr="00D35F23">
        <w:rPr>
          <w:b/>
          <w:szCs w:val="24"/>
        </w:rPr>
        <w:t>22.</w:t>
      </w:r>
      <w:r w:rsidR="00522CE3" w:rsidRPr="00D35F23">
        <w:rPr>
          <w:b/>
          <w:szCs w:val="24"/>
        </w:rPr>
        <w:t>10</w:t>
      </w:r>
      <w:r w:rsidRPr="00D35F23">
        <w:rPr>
          <w:b/>
          <w:szCs w:val="24"/>
        </w:rPr>
        <w:t>.2018 – 24.1</w:t>
      </w:r>
      <w:r w:rsidR="001770BE" w:rsidRPr="00D35F23">
        <w:rPr>
          <w:b/>
          <w:szCs w:val="24"/>
        </w:rPr>
        <w:t>0</w:t>
      </w:r>
      <w:r w:rsidRPr="00D35F23">
        <w:rPr>
          <w:b/>
          <w:szCs w:val="24"/>
        </w:rPr>
        <w:t>.2018</w:t>
      </w:r>
      <w:r w:rsidRPr="00D35F23">
        <w:rPr>
          <w:szCs w:val="24"/>
        </w:rPr>
        <w:t>, 8.00 – 16.00</w:t>
      </w:r>
    </w:p>
    <w:p w:rsidR="00B504CE" w:rsidRPr="00D35F23" w:rsidRDefault="00B504CE" w:rsidP="00113587">
      <w:pPr>
        <w:tabs>
          <w:tab w:val="left" w:pos="1700"/>
        </w:tabs>
        <w:jc w:val="both"/>
        <w:rPr>
          <w:szCs w:val="24"/>
        </w:rPr>
      </w:pPr>
      <w:r w:rsidRPr="00D35F23">
        <w:rPr>
          <w:b/>
          <w:szCs w:val="24"/>
        </w:rPr>
        <w:t>Určeno pro:</w:t>
      </w:r>
      <w:r w:rsidRPr="00D35F23">
        <w:rPr>
          <w:szCs w:val="24"/>
        </w:rPr>
        <w:t xml:space="preserve"> </w:t>
      </w:r>
      <w:r w:rsidRPr="00D35F23">
        <w:rPr>
          <w:szCs w:val="24"/>
        </w:rPr>
        <w:tab/>
        <w:t xml:space="preserve">kontrolory, mistry, technology a </w:t>
      </w:r>
      <w:r w:rsidR="00252DAA" w:rsidRPr="00D35F23">
        <w:rPr>
          <w:szCs w:val="24"/>
        </w:rPr>
        <w:t xml:space="preserve"> </w:t>
      </w:r>
      <w:r w:rsidR="00252DAA" w:rsidRPr="00D35F23">
        <w:rPr>
          <w:szCs w:val="24"/>
          <w:shd w:val="clear" w:color="auto" w:fill="FFFFFF"/>
        </w:rPr>
        <w:t xml:space="preserve">pracovníky svářečského dozoru, kteří budou </w:t>
      </w:r>
      <w:r w:rsidR="00252DAA" w:rsidRPr="00D35F23">
        <w:rPr>
          <w:szCs w:val="24"/>
          <w:shd w:val="clear" w:color="auto" w:fill="FFFFFF"/>
        </w:rPr>
        <w:tab/>
        <w:t>provádět vizuální kontrolu svařovaných výrobků a vystavovat protokoly o kontrole</w:t>
      </w:r>
      <w:r w:rsidRPr="00D35F23">
        <w:rPr>
          <w:szCs w:val="24"/>
        </w:rPr>
        <w:t xml:space="preserve"> </w:t>
      </w:r>
    </w:p>
    <w:p w:rsidR="00252DAA" w:rsidRPr="00D35F23" w:rsidRDefault="00B504CE" w:rsidP="00252DAA">
      <w:pPr>
        <w:tabs>
          <w:tab w:val="left" w:pos="1700"/>
        </w:tabs>
        <w:ind w:left="1695" w:hanging="1695"/>
        <w:jc w:val="both"/>
        <w:rPr>
          <w:szCs w:val="24"/>
          <w:shd w:val="clear" w:color="auto" w:fill="FFFFFF"/>
        </w:rPr>
      </w:pPr>
      <w:r w:rsidRPr="00D35F23">
        <w:rPr>
          <w:b/>
          <w:szCs w:val="24"/>
        </w:rPr>
        <w:t>Obsah:</w:t>
      </w:r>
      <w:r w:rsidRPr="00D35F23">
        <w:rPr>
          <w:szCs w:val="24"/>
        </w:rPr>
        <w:t xml:space="preserve"> </w:t>
      </w:r>
      <w:r w:rsidRPr="00D35F23">
        <w:rPr>
          <w:szCs w:val="24"/>
        </w:rPr>
        <w:tab/>
      </w:r>
      <w:r w:rsidR="00252DAA" w:rsidRPr="00D35F23">
        <w:rPr>
          <w:szCs w:val="24"/>
          <w:shd w:val="clear" w:color="auto" w:fill="FFFFFF"/>
        </w:rPr>
        <w:t xml:space="preserve">Úvod do NDT, terminologie, fyzikální principy metody, technologie výroby, zařízení pro zkoušení, NDT instrukce, hodnocení a vydání zprávy a protokolu o zkoušení. </w:t>
      </w:r>
      <w:r w:rsidR="00252DAA" w:rsidRPr="006166E0">
        <w:rPr>
          <w:szCs w:val="24"/>
          <w:shd w:val="clear" w:color="auto" w:fill="FFFFFF"/>
        </w:rPr>
        <w:t>V ceně kurzu není zahrnuta závěrečná zkouška a vystavení certifikátu</w:t>
      </w:r>
      <w:r w:rsidR="00EF008A">
        <w:rPr>
          <w:szCs w:val="24"/>
          <w:shd w:val="clear" w:color="auto" w:fill="FFFFFF"/>
        </w:rPr>
        <w:t xml:space="preserve"> (informace o zkoušce níže)</w:t>
      </w:r>
      <w:r w:rsidR="00252DAA" w:rsidRPr="00D35F23">
        <w:rPr>
          <w:szCs w:val="24"/>
          <w:shd w:val="clear" w:color="auto" w:fill="FFFFFF"/>
        </w:rPr>
        <w:t>. </w:t>
      </w:r>
    </w:p>
    <w:p w:rsidR="00B504CE" w:rsidRPr="00D35F23" w:rsidRDefault="00B504CE" w:rsidP="00252DAA">
      <w:pPr>
        <w:tabs>
          <w:tab w:val="left" w:pos="1700"/>
        </w:tabs>
        <w:ind w:left="1695" w:hanging="1695"/>
        <w:jc w:val="both"/>
        <w:rPr>
          <w:b/>
          <w:bCs w:val="0"/>
          <w:iCs/>
          <w:szCs w:val="24"/>
        </w:rPr>
      </w:pPr>
      <w:r w:rsidRPr="00D35F23">
        <w:rPr>
          <w:b/>
          <w:bCs w:val="0"/>
          <w:iCs/>
          <w:szCs w:val="24"/>
        </w:rPr>
        <w:t xml:space="preserve">Přednáší: </w:t>
      </w:r>
      <w:r w:rsidRPr="00D35F23">
        <w:rPr>
          <w:b/>
          <w:bCs w:val="0"/>
          <w:iCs/>
          <w:szCs w:val="24"/>
        </w:rPr>
        <w:tab/>
      </w:r>
      <w:r w:rsidRPr="00D35F23">
        <w:rPr>
          <w:bCs w:val="0"/>
          <w:iCs/>
          <w:szCs w:val="24"/>
        </w:rPr>
        <w:t>Ing. David Hrstka, Ph.D., IWE, SVV Praha</w:t>
      </w:r>
      <w:r w:rsidR="00EF008A">
        <w:rPr>
          <w:bCs w:val="0"/>
          <w:iCs/>
          <w:szCs w:val="24"/>
        </w:rPr>
        <w:t xml:space="preserve"> s.r.o.</w:t>
      </w:r>
      <w:r w:rsidRPr="00D35F23">
        <w:rPr>
          <w:bCs w:val="0"/>
          <w:iCs/>
          <w:szCs w:val="24"/>
        </w:rPr>
        <w:t xml:space="preserve"> a další odborní lektoři</w:t>
      </w:r>
    </w:p>
    <w:p w:rsidR="00B504CE" w:rsidRPr="00D35F23" w:rsidRDefault="00B504CE" w:rsidP="00B504CE">
      <w:pPr>
        <w:tabs>
          <w:tab w:val="left" w:pos="1700"/>
        </w:tabs>
        <w:ind w:left="1695" w:hanging="1695"/>
        <w:jc w:val="both"/>
        <w:rPr>
          <w:iCs/>
          <w:szCs w:val="24"/>
        </w:rPr>
      </w:pPr>
      <w:r w:rsidRPr="00D35F23">
        <w:rPr>
          <w:b/>
          <w:bCs w:val="0"/>
          <w:iCs/>
          <w:szCs w:val="24"/>
        </w:rPr>
        <w:t xml:space="preserve">Cena školení: </w:t>
      </w:r>
      <w:r w:rsidR="00252DAA" w:rsidRPr="00D35F23">
        <w:rPr>
          <w:b/>
          <w:bCs w:val="0"/>
          <w:iCs/>
          <w:szCs w:val="24"/>
        </w:rPr>
        <w:tab/>
      </w:r>
      <w:r w:rsidRPr="00D35F23">
        <w:rPr>
          <w:bCs w:val="0"/>
          <w:iCs/>
          <w:szCs w:val="24"/>
        </w:rPr>
        <w:t>1</w:t>
      </w:r>
      <w:r w:rsidR="00252DAA" w:rsidRPr="00D35F23">
        <w:rPr>
          <w:bCs w:val="0"/>
          <w:iCs/>
          <w:szCs w:val="24"/>
        </w:rPr>
        <w:t>1 5</w:t>
      </w:r>
      <w:r w:rsidRPr="00D35F23">
        <w:rPr>
          <w:bCs w:val="0"/>
          <w:iCs/>
          <w:szCs w:val="24"/>
        </w:rPr>
        <w:t>00,</w:t>
      </w:r>
      <w:r w:rsidRPr="00D35F23">
        <w:rPr>
          <w:iCs/>
          <w:szCs w:val="24"/>
        </w:rPr>
        <w:t xml:space="preserve">-Kč (vč. 21% DPH, studijních materiálů ) </w:t>
      </w:r>
    </w:p>
    <w:p w:rsidR="00B504CE" w:rsidRPr="00D35F23" w:rsidRDefault="00B504CE" w:rsidP="00B504CE">
      <w:pPr>
        <w:tabs>
          <w:tab w:val="left" w:pos="1700"/>
        </w:tabs>
        <w:jc w:val="both"/>
        <w:rPr>
          <w:szCs w:val="24"/>
        </w:rPr>
      </w:pPr>
      <w:r w:rsidRPr="00D35F23">
        <w:rPr>
          <w:b/>
          <w:szCs w:val="24"/>
        </w:rPr>
        <w:t>Zvýhodněná cena</w:t>
      </w:r>
      <w:r w:rsidR="00252DAA" w:rsidRPr="00D35F23">
        <w:rPr>
          <w:b/>
          <w:szCs w:val="24"/>
        </w:rPr>
        <w:t>:</w:t>
      </w:r>
      <w:r w:rsidRPr="00D35F23">
        <w:rPr>
          <w:b/>
          <w:szCs w:val="24"/>
        </w:rPr>
        <w:t xml:space="preserve"> </w:t>
      </w:r>
      <w:r w:rsidRPr="00D35F23">
        <w:rPr>
          <w:szCs w:val="24"/>
        </w:rPr>
        <w:t>1</w:t>
      </w:r>
      <w:r w:rsidR="00252DAA" w:rsidRPr="00D35F23">
        <w:rPr>
          <w:szCs w:val="24"/>
        </w:rPr>
        <w:t>0</w:t>
      </w:r>
      <w:r w:rsidRPr="00D35F23">
        <w:rPr>
          <w:szCs w:val="24"/>
        </w:rPr>
        <w:t xml:space="preserve"> </w:t>
      </w:r>
      <w:r w:rsidR="00252DAA" w:rsidRPr="00D35F23">
        <w:rPr>
          <w:szCs w:val="24"/>
        </w:rPr>
        <w:t>5</w:t>
      </w:r>
      <w:r w:rsidRPr="00D35F23">
        <w:rPr>
          <w:szCs w:val="24"/>
        </w:rPr>
        <w:t>00,- Kč</w:t>
      </w:r>
      <w:r w:rsidRPr="00D35F23">
        <w:rPr>
          <w:b/>
          <w:szCs w:val="24"/>
        </w:rPr>
        <w:t xml:space="preserve"> (</w:t>
      </w:r>
      <w:r w:rsidRPr="00D35F23">
        <w:rPr>
          <w:iCs/>
          <w:szCs w:val="24"/>
        </w:rPr>
        <w:t xml:space="preserve">vč. 21% DPH,  </w:t>
      </w:r>
      <w:r w:rsidRPr="00D35F23">
        <w:rPr>
          <w:szCs w:val="24"/>
        </w:rPr>
        <w:t xml:space="preserve">platí pro absolventy kurzů EWE, EWT, EWS, </w:t>
      </w:r>
      <w:proofErr w:type="spellStart"/>
      <w:r w:rsidRPr="00D35F23">
        <w:rPr>
          <w:szCs w:val="24"/>
        </w:rPr>
        <w:t>EWP</w:t>
      </w:r>
      <w:proofErr w:type="spellEnd"/>
      <w:r w:rsidRPr="00D35F23">
        <w:rPr>
          <w:szCs w:val="24"/>
        </w:rPr>
        <w:t xml:space="preserve">, </w:t>
      </w:r>
      <w:r w:rsidR="00252DAA" w:rsidRPr="00D35F23">
        <w:rPr>
          <w:szCs w:val="24"/>
        </w:rPr>
        <w:tab/>
      </w:r>
      <w:r w:rsidRPr="00D35F23">
        <w:rPr>
          <w:szCs w:val="24"/>
        </w:rPr>
        <w:t>které organizuje SVV Praha)</w:t>
      </w:r>
    </w:p>
    <w:p w:rsidR="00B504CE" w:rsidRPr="00D35F23" w:rsidRDefault="00B504CE" w:rsidP="00B504CE">
      <w:pPr>
        <w:tabs>
          <w:tab w:val="left" w:pos="1700"/>
        </w:tabs>
        <w:jc w:val="both"/>
        <w:rPr>
          <w:szCs w:val="24"/>
        </w:rPr>
      </w:pPr>
      <w:r w:rsidRPr="00D35F23">
        <w:rPr>
          <w:b/>
          <w:szCs w:val="24"/>
        </w:rPr>
        <w:t xml:space="preserve">Variabilní symbol: </w:t>
      </w:r>
      <w:r w:rsidR="001770BE" w:rsidRPr="00D35F23">
        <w:rPr>
          <w:szCs w:val="24"/>
        </w:rPr>
        <w:t>1221018</w:t>
      </w:r>
    </w:p>
    <w:p w:rsidR="00A97CF3" w:rsidRDefault="00A97CF3" w:rsidP="00A97CF3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Místo konání: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42">
        <w:rPr>
          <w:rFonts w:ascii="Times New Roman" w:hAnsi="Times New Roman"/>
          <w:sz w:val="24"/>
          <w:szCs w:val="24"/>
        </w:rPr>
        <w:t>(parkování zdarma)</w:t>
      </w:r>
    </w:p>
    <w:p w:rsidR="00A34ECA" w:rsidRPr="00A34ECA" w:rsidRDefault="00A34ECA" w:rsidP="00A97CF3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A34ECA">
        <w:rPr>
          <w:rStyle w:val="Siln"/>
          <w:rFonts w:ascii="Times New Roman" w:hAnsi="Times New Roman"/>
          <w:color w:val="000000"/>
          <w:sz w:val="24"/>
          <w:szCs w:val="24"/>
          <w:shd w:val="clear" w:color="auto" w:fill="FFFFFF"/>
        </w:rPr>
        <w:t>Výstupní dokument:</w:t>
      </w:r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osvědčení o absolvování školení, na základě kterého mohou absolventi složit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zkoušku u certifikačního orgánu DOM - </w:t>
      </w:r>
      <w:proofErr w:type="spellStart"/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</w:t>
      </w:r>
      <w:proofErr w:type="spellEnd"/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13, s.r.o. a získat akreditovaný certifikát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pracovníka NDT. V případě zájmu lze požádat u DOM - </w:t>
      </w:r>
      <w:proofErr w:type="spellStart"/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</w:t>
      </w:r>
      <w:proofErr w:type="spellEnd"/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13, s.r.o. o odsouhlasení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pracovníka NDT pro tlaková zařízení dle </w:t>
      </w:r>
      <w:proofErr w:type="spellStart"/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PED</w:t>
      </w:r>
      <w:proofErr w:type="spellEnd"/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2014/68/EU. V ceně kurzu není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34E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zahrnuta závěrečná zkouška a vystavení certifikátu (informace o zkoušce níže). </w:t>
      </w:r>
    </w:p>
    <w:p w:rsidR="006703EF" w:rsidRDefault="006703EF" w:rsidP="00B504CE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703EF" w:rsidRPr="00202CF6" w:rsidRDefault="006166E0" w:rsidP="006703EF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bCs w:val="0"/>
          <w:caps/>
          <w:szCs w:val="24"/>
        </w:rPr>
      </w:pPr>
      <w:bookmarkStart w:id="4" w:name="_Hlk519089967"/>
      <w:r>
        <w:rPr>
          <w:b/>
          <w:caps/>
          <w:shd w:val="clear" w:color="auto" w:fill="FFFFFF"/>
        </w:rPr>
        <w:t xml:space="preserve">2.3.2. </w:t>
      </w:r>
      <w:r w:rsidR="00D35F23" w:rsidRPr="00202CF6">
        <w:rPr>
          <w:b/>
          <w:caps/>
          <w:shd w:val="clear" w:color="auto" w:fill="FFFFFF"/>
        </w:rPr>
        <w:t>Kvalifikační zkouška</w:t>
      </w:r>
      <w:r w:rsidR="006703EF" w:rsidRPr="00202CF6">
        <w:rPr>
          <w:b/>
          <w:bCs w:val="0"/>
          <w:caps/>
          <w:shd w:val="clear" w:color="auto" w:fill="FFFFFF"/>
        </w:rPr>
        <w:t xml:space="preserve"> </w:t>
      </w:r>
      <w:r w:rsidR="006703EF" w:rsidRPr="00202CF6">
        <w:rPr>
          <w:b/>
          <w:bCs w:val="0"/>
          <w:caps/>
          <w:szCs w:val="24"/>
          <w:shd w:val="clear" w:color="auto" w:fill="FFFFFF"/>
        </w:rPr>
        <w:t>pro pracovníky NDT VT2 dw dle ČSN EN ISO 9712</w:t>
      </w:r>
      <w:r w:rsidR="006703EF" w:rsidRPr="00202CF6">
        <w:rPr>
          <w:b/>
          <w:bCs w:val="0"/>
          <w:caps/>
          <w:szCs w:val="24"/>
        </w:rPr>
        <w:t xml:space="preserve"> </w:t>
      </w:r>
    </w:p>
    <w:bookmarkEnd w:id="4"/>
    <w:p w:rsidR="006166E0" w:rsidRPr="006166E0" w:rsidRDefault="006166E0" w:rsidP="006166E0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6166E0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Kvalifikační zkoušku a vystavení certifikátu a průkazu pracovníka NDT provádí zkušební organizace DOM </w:t>
      </w:r>
      <w:proofErr w:type="spellStart"/>
      <w:r w:rsidRPr="006166E0">
        <w:rPr>
          <w:rFonts w:ascii="Times New Roman" w:hAnsi="Times New Roman" w:cs="Times New Roman"/>
          <w:b/>
          <w:bCs/>
          <w:i/>
          <w:shd w:val="clear" w:color="auto" w:fill="FFFFFF"/>
        </w:rPr>
        <w:t>ZO</w:t>
      </w:r>
      <w:proofErr w:type="spellEnd"/>
      <w:r w:rsidRPr="006166E0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13 s.r.o.</w:t>
      </w:r>
    </w:p>
    <w:p w:rsidR="006703EF" w:rsidRPr="006703EF" w:rsidRDefault="006703EF" w:rsidP="006703EF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6703EF">
        <w:rPr>
          <w:rFonts w:ascii="Times New Roman" w:hAnsi="Times New Roman" w:cs="Times New Roman"/>
          <w:b/>
        </w:rPr>
        <w:t xml:space="preserve">Termín : </w:t>
      </w:r>
      <w:r>
        <w:rPr>
          <w:rFonts w:ascii="Times New Roman" w:hAnsi="Times New Roman" w:cs="Times New Roman"/>
          <w:b/>
        </w:rPr>
        <w:tab/>
      </w:r>
      <w:r w:rsidRPr="006703EF">
        <w:rPr>
          <w:rFonts w:ascii="Times New Roman" w:hAnsi="Times New Roman" w:cs="Times New Roman"/>
          <w:b/>
        </w:rPr>
        <w:t xml:space="preserve">1.11.2018, </w:t>
      </w:r>
      <w:r w:rsidRPr="006703EF">
        <w:rPr>
          <w:rFonts w:ascii="Times New Roman" w:hAnsi="Times New Roman" w:cs="Times New Roman"/>
        </w:rPr>
        <w:t>8.00 – 16.00</w:t>
      </w:r>
    </w:p>
    <w:p w:rsidR="006703EF" w:rsidRDefault="006703EF" w:rsidP="00B504CE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 w:rsidRPr="006703EF">
        <w:rPr>
          <w:rFonts w:ascii="Times New Roman" w:hAnsi="Times New Roman" w:cs="Times New Roman"/>
          <w:b/>
          <w:shd w:val="clear" w:color="auto" w:fill="FFFFFF"/>
        </w:rPr>
        <w:t>Přístupové podmínky</w:t>
      </w:r>
      <w:r>
        <w:rPr>
          <w:rFonts w:ascii="Times New Roman" w:hAnsi="Times New Roman" w:cs="Times New Roman"/>
          <w:b/>
          <w:shd w:val="clear" w:color="auto" w:fill="FFFFFF"/>
        </w:rPr>
        <w:t xml:space="preserve"> ke zkoušce</w:t>
      </w:r>
      <w:r w:rsidRPr="006703EF">
        <w:rPr>
          <w:rFonts w:ascii="Times New Roman" w:hAnsi="Times New Roman" w:cs="Times New Roman"/>
          <w:b/>
          <w:shd w:val="clear" w:color="auto" w:fill="FFFFFF"/>
        </w:rPr>
        <w:t>:</w:t>
      </w:r>
      <w:r w:rsidRPr="006703EF">
        <w:rPr>
          <w:rFonts w:ascii="Times New Roman" w:hAnsi="Times New Roman" w:cs="Times New Roman"/>
          <w:shd w:val="clear" w:color="auto" w:fill="FFFFFF"/>
        </w:rPr>
        <w:t xml:space="preserve"> </w:t>
      </w:r>
      <w:r w:rsidR="00D35F23" w:rsidRPr="00D35F23">
        <w:rPr>
          <w:rFonts w:ascii="Times New Roman" w:hAnsi="Times New Roman" w:cs="Times New Roman"/>
          <w:shd w:val="clear" w:color="auto" w:fill="FFFFFF"/>
        </w:rPr>
        <w:t xml:space="preserve">potvrzení o absolvování školení v rozsahu požadovaném </w:t>
      </w:r>
      <w:r>
        <w:rPr>
          <w:rFonts w:ascii="Times New Roman" w:hAnsi="Times New Roman" w:cs="Times New Roman"/>
          <w:shd w:val="clear" w:color="auto" w:fill="FFFFFF"/>
        </w:rPr>
        <w:t xml:space="preserve">normou </w:t>
      </w:r>
      <w:r>
        <w:rPr>
          <w:rFonts w:ascii="Times New Roman" w:hAnsi="Times New Roman" w:cs="Times New Roman"/>
          <w:shd w:val="clear" w:color="auto" w:fill="FFFFFF"/>
        </w:rPr>
        <w:tab/>
      </w:r>
      <w:r w:rsidR="00D35F23" w:rsidRPr="00D35F23">
        <w:rPr>
          <w:rFonts w:ascii="Times New Roman" w:hAnsi="Times New Roman" w:cs="Times New Roman"/>
          <w:shd w:val="clear" w:color="auto" w:fill="FFFFFF"/>
        </w:rPr>
        <w:t xml:space="preserve">ČSN EN ISO 9712  </w:t>
      </w:r>
      <w:r>
        <w:rPr>
          <w:rFonts w:ascii="Times New Roman" w:hAnsi="Times New Roman" w:cs="Times New Roman"/>
          <w:shd w:val="clear" w:color="auto" w:fill="FFFFFF"/>
        </w:rPr>
        <w:t>(</w:t>
      </w:r>
      <w:r w:rsidR="00D35F23" w:rsidRPr="00D35F23">
        <w:rPr>
          <w:rFonts w:ascii="Times New Roman" w:hAnsi="Times New Roman" w:cs="Times New Roman"/>
          <w:shd w:val="clear" w:color="auto" w:fill="FFFFFF"/>
        </w:rPr>
        <w:t xml:space="preserve">vydává SVV Praha s.r.o.) a platný zrakový test. </w:t>
      </w:r>
    </w:p>
    <w:p w:rsidR="006703EF" w:rsidRPr="00D35F23" w:rsidRDefault="006703EF" w:rsidP="006703EF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F008A">
        <w:rPr>
          <w:rFonts w:ascii="Times New Roman" w:hAnsi="Times New Roman" w:cs="Times New Roman"/>
          <w:b/>
        </w:rPr>
        <w:t>Cena kvalifikační zkoušky:</w:t>
      </w:r>
      <w:r w:rsidRPr="00D35F23">
        <w:rPr>
          <w:rFonts w:ascii="Times New Roman" w:hAnsi="Times New Roman" w:cs="Times New Roman"/>
        </w:rPr>
        <w:t xml:space="preserve">  4 235,- Kč (vč. 21% DPH)</w:t>
      </w:r>
      <w:r w:rsidR="006166E0">
        <w:rPr>
          <w:rFonts w:ascii="Times New Roman" w:hAnsi="Times New Roman" w:cs="Times New Roman"/>
        </w:rPr>
        <w:t xml:space="preserve">, fakturuje DOM </w:t>
      </w:r>
      <w:proofErr w:type="spellStart"/>
      <w:r w:rsidR="006166E0">
        <w:rPr>
          <w:rFonts w:ascii="Times New Roman" w:hAnsi="Times New Roman" w:cs="Times New Roman"/>
        </w:rPr>
        <w:t>ZO</w:t>
      </w:r>
      <w:proofErr w:type="spellEnd"/>
      <w:r w:rsidR="006166E0">
        <w:rPr>
          <w:rFonts w:ascii="Times New Roman" w:hAnsi="Times New Roman" w:cs="Times New Roman"/>
        </w:rPr>
        <w:t xml:space="preserve"> 13 s.r.o.</w:t>
      </w:r>
      <w:r w:rsidRPr="00D35F23">
        <w:rPr>
          <w:rFonts w:ascii="Times New Roman" w:hAnsi="Times New Roman" w:cs="Times New Roman"/>
        </w:rPr>
        <w:t xml:space="preserve"> </w:t>
      </w:r>
    </w:p>
    <w:p w:rsidR="006703EF" w:rsidRPr="00745942" w:rsidRDefault="006703EF" w:rsidP="006703EF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Místo konání: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42">
        <w:rPr>
          <w:rFonts w:ascii="Times New Roman" w:hAnsi="Times New Roman"/>
          <w:sz w:val="24"/>
          <w:szCs w:val="24"/>
        </w:rPr>
        <w:t>(parkování zdarma)</w:t>
      </w:r>
    </w:p>
    <w:p w:rsidR="006166E0" w:rsidRDefault="006166E0" w:rsidP="006166E0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 w:rsidRPr="00CB06B4">
        <w:rPr>
          <w:rFonts w:ascii="Times New Roman" w:hAnsi="Times New Roman" w:cs="Times New Roman"/>
          <w:b/>
          <w:shd w:val="clear" w:color="auto" w:fill="FFFFFF"/>
        </w:rPr>
        <w:t xml:space="preserve"> V</w:t>
      </w:r>
      <w:r w:rsidRPr="00CB06B4">
        <w:rPr>
          <w:rFonts w:ascii="Times New Roman" w:hAnsi="Times New Roman" w:cs="Times New Roman"/>
          <w:b/>
        </w:rPr>
        <w:t>ystavení certifikátu a průkazu NDT pracovníka</w:t>
      </w:r>
      <w:r>
        <w:rPr>
          <w:rFonts w:ascii="Times New Roman" w:hAnsi="Times New Roman" w:cs="Times New Roman"/>
          <w:shd w:val="clear" w:color="auto" w:fill="FFFFFF"/>
        </w:rPr>
        <w:t>: v</w:t>
      </w:r>
      <w:r w:rsidRPr="00D35F23">
        <w:rPr>
          <w:rFonts w:ascii="Times New Roman" w:hAnsi="Times New Roman" w:cs="Times New Roman"/>
          <w:shd w:val="clear" w:color="auto" w:fill="FFFFFF"/>
        </w:rPr>
        <w:t xml:space="preserve"> případě úspěšně složené zkoušky si může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D35F23">
        <w:rPr>
          <w:rFonts w:ascii="Times New Roman" w:hAnsi="Times New Roman" w:cs="Times New Roman"/>
          <w:shd w:val="clear" w:color="auto" w:fill="FFFFFF"/>
        </w:rPr>
        <w:t>uchazeč zažádat o vydání certifikátu pracovníka NDT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35F23">
        <w:rPr>
          <w:rFonts w:ascii="Times New Roman" w:hAnsi="Times New Roman" w:cs="Times New Roman"/>
          <w:shd w:val="clear" w:color="auto" w:fill="FFFFFF"/>
        </w:rPr>
        <w:t xml:space="preserve">ve stupni </w:t>
      </w:r>
      <w:r w:rsidRPr="006166E0">
        <w:rPr>
          <w:rFonts w:ascii="Times New Roman" w:hAnsi="Times New Roman" w:cs="Times New Roman"/>
          <w:shd w:val="clear" w:color="auto" w:fill="FFFFFF"/>
        </w:rPr>
        <w:t xml:space="preserve">VT2 dw. </w:t>
      </w:r>
      <w:r w:rsidRPr="00D35F23">
        <w:rPr>
          <w:rFonts w:ascii="Times New Roman" w:hAnsi="Times New Roman" w:cs="Times New Roman"/>
          <w:shd w:val="clear" w:color="auto" w:fill="FFFFFF"/>
        </w:rPr>
        <w:t xml:space="preserve">V případě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D35F23">
        <w:rPr>
          <w:rFonts w:ascii="Times New Roman" w:hAnsi="Times New Roman" w:cs="Times New Roman"/>
          <w:shd w:val="clear" w:color="auto" w:fill="FFFFFF"/>
        </w:rPr>
        <w:t xml:space="preserve">zájmu lze požádat u DOM - </w:t>
      </w:r>
      <w:proofErr w:type="spellStart"/>
      <w:r w:rsidRPr="00D35F23">
        <w:rPr>
          <w:rFonts w:ascii="Times New Roman" w:hAnsi="Times New Roman" w:cs="Times New Roman"/>
          <w:shd w:val="clear" w:color="auto" w:fill="FFFFFF"/>
        </w:rPr>
        <w:t>ZO</w:t>
      </w:r>
      <w:proofErr w:type="spellEnd"/>
      <w:r w:rsidRPr="00D35F23">
        <w:rPr>
          <w:rFonts w:ascii="Times New Roman" w:hAnsi="Times New Roman" w:cs="Times New Roman"/>
          <w:shd w:val="clear" w:color="auto" w:fill="FFFFFF"/>
        </w:rPr>
        <w:t xml:space="preserve"> 13, s.r.o. o odsouhlasení pracovníka NDT pro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D35F23">
        <w:rPr>
          <w:rFonts w:ascii="Times New Roman" w:hAnsi="Times New Roman" w:cs="Times New Roman"/>
          <w:shd w:val="clear" w:color="auto" w:fill="FFFFFF"/>
        </w:rPr>
        <w:t xml:space="preserve">tlaková zařízení dle </w:t>
      </w:r>
      <w:proofErr w:type="spellStart"/>
      <w:r w:rsidRPr="00D35F23">
        <w:rPr>
          <w:rFonts w:ascii="Times New Roman" w:hAnsi="Times New Roman" w:cs="Times New Roman"/>
          <w:shd w:val="clear" w:color="auto" w:fill="FFFFFF"/>
        </w:rPr>
        <w:t>PED</w:t>
      </w:r>
      <w:proofErr w:type="spellEnd"/>
      <w:r w:rsidRPr="00D35F23">
        <w:rPr>
          <w:rFonts w:ascii="Times New Roman" w:hAnsi="Times New Roman" w:cs="Times New Roman"/>
          <w:shd w:val="clear" w:color="auto" w:fill="FFFFFF"/>
        </w:rPr>
        <w:t xml:space="preserve"> 2014/68/EU</w:t>
      </w:r>
      <w:r w:rsidRPr="00CB06B4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202CF6" w:rsidRPr="00D35F23" w:rsidRDefault="006166E0" w:rsidP="00202C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Cena </w:t>
      </w:r>
      <w:r w:rsidR="00202CF6" w:rsidRPr="00EF008A">
        <w:rPr>
          <w:rFonts w:ascii="Times New Roman" w:hAnsi="Times New Roman" w:cs="Times New Roman"/>
          <w:b/>
        </w:rPr>
        <w:t>certifikátu a průkazu NDT pracovníka:</w:t>
      </w:r>
      <w:r w:rsidR="00202CF6" w:rsidRPr="00D35F23">
        <w:rPr>
          <w:rFonts w:ascii="Times New Roman" w:hAnsi="Times New Roman" w:cs="Times New Roman"/>
        </w:rPr>
        <w:t xml:space="preserve"> 3 993,- Kč (vč. 21% DPH)</w:t>
      </w:r>
      <w:r>
        <w:rPr>
          <w:rFonts w:ascii="Times New Roman" w:hAnsi="Times New Roman" w:cs="Times New Roman"/>
        </w:rPr>
        <w:t>,</w:t>
      </w:r>
      <w:r w:rsidRPr="006166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fakturuje DOM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13 s.r.o.</w:t>
      </w:r>
    </w:p>
    <w:p w:rsidR="00252DAA" w:rsidRDefault="00252DAA" w:rsidP="00B504CE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</w:p>
    <w:p w:rsidR="00202CF6" w:rsidRDefault="00202CF6" w:rsidP="00B504CE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</w:p>
    <w:p w:rsidR="009E0B06" w:rsidRPr="00242BFA" w:rsidRDefault="009E0B06" w:rsidP="009E0B06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Cs w:val="24"/>
        </w:rPr>
      </w:pPr>
      <w:r w:rsidRPr="00242BFA">
        <w:rPr>
          <w:b/>
          <w:caps/>
          <w:szCs w:val="24"/>
        </w:rPr>
        <w:t>2.4. Školení a zkoušení svářečských techniků</w:t>
      </w:r>
    </w:p>
    <w:p w:rsidR="009E0B06" w:rsidRPr="00242BFA" w:rsidRDefault="009E0B06" w:rsidP="009E0B06">
      <w:pPr>
        <w:tabs>
          <w:tab w:val="left" w:pos="1134"/>
          <w:tab w:val="left" w:pos="1701"/>
        </w:tabs>
        <w:jc w:val="both"/>
        <w:rPr>
          <w:szCs w:val="24"/>
        </w:rPr>
      </w:pPr>
      <w:r w:rsidRPr="00242BFA">
        <w:rPr>
          <w:b/>
          <w:szCs w:val="24"/>
        </w:rPr>
        <w:t>Termín:</w:t>
      </w:r>
      <w:r w:rsidRPr="00242BFA">
        <w:rPr>
          <w:szCs w:val="24"/>
        </w:rPr>
        <w:t xml:space="preserve"> </w:t>
      </w:r>
      <w:r w:rsidRPr="00242BFA">
        <w:rPr>
          <w:szCs w:val="24"/>
        </w:rPr>
        <w:tab/>
      </w:r>
      <w:r w:rsidRPr="00242BFA">
        <w:rPr>
          <w:b/>
          <w:szCs w:val="24"/>
        </w:rPr>
        <w:tab/>
        <w:t>30.10.2018,</w:t>
      </w:r>
      <w:r w:rsidRPr="00242BFA">
        <w:rPr>
          <w:szCs w:val="24"/>
        </w:rPr>
        <w:t xml:space="preserve"> 9.00 -</w:t>
      </w:r>
      <w:r w:rsidR="00242BFA" w:rsidRPr="00242BFA">
        <w:rPr>
          <w:szCs w:val="24"/>
        </w:rPr>
        <w:t xml:space="preserve"> </w:t>
      </w:r>
      <w:r w:rsidRPr="00242BFA">
        <w:rPr>
          <w:szCs w:val="24"/>
        </w:rPr>
        <w:t>14.00</w:t>
      </w:r>
    </w:p>
    <w:p w:rsidR="009E0B06" w:rsidRPr="00242BFA" w:rsidRDefault="009E0B06" w:rsidP="009E0B06">
      <w:pPr>
        <w:tabs>
          <w:tab w:val="left" w:pos="1134"/>
          <w:tab w:val="left" w:pos="1701"/>
        </w:tabs>
        <w:jc w:val="both"/>
        <w:rPr>
          <w:szCs w:val="24"/>
        </w:rPr>
      </w:pPr>
      <w:r w:rsidRPr="00242BFA">
        <w:rPr>
          <w:b/>
          <w:szCs w:val="24"/>
        </w:rPr>
        <w:t>Určeno pro:</w:t>
      </w:r>
      <w:r w:rsidRPr="00242BFA">
        <w:rPr>
          <w:b/>
          <w:szCs w:val="24"/>
        </w:rPr>
        <w:tab/>
      </w:r>
      <w:r w:rsidRPr="00242BFA">
        <w:rPr>
          <w:szCs w:val="24"/>
        </w:rPr>
        <w:t>technology svařování, kteří jsou držitelé diplomu  IWE/EWE, IWT/EWT</w:t>
      </w:r>
    </w:p>
    <w:p w:rsidR="009E0B06" w:rsidRPr="00242BFA" w:rsidRDefault="009E0B06" w:rsidP="009E0B06">
      <w:pPr>
        <w:tabs>
          <w:tab w:val="left" w:pos="1134"/>
          <w:tab w:val="left" w:pos="1701"/>
        </w:tabs>
        <w:ind w:left="1701" w:hanging="1701"/>
        <w:jc w:val="both"/>
        <w:rPr>
          <w:szCs w:val="24"/>
        </w:rPr>
      </w:pPr>
      <w:r w:rsidRPr="00242BFA">
        <w:rPr>
          <w:b/>
          <w:szCs w:val="24"/>
        </w:rPr>
        <w:t>Obsah:</w:t>
      </w:r>
      <w:r w:rsidRPr="00242BFA">
        <w:rPr>
          <w:szCs w:val="24"/>
        </w:rPr>
        <w:tab/>
      </w:r>
      <w:r w:rsidRPr="00242BFA">
        <w:rPr>
          <w:szCs w:val="24"/>
        </w:rPr>
        <w:tab/>
        <w:t>Normy ČSN 05 0705, ČSN EN ISO 9606, ČSN EN ISO 14732, přehled technických pravidel CWS ANB, požární ochrana a bezpečnostní normy a předpisy (ČSN 05 0600, ČSN 05 0601, ČSN 05 0610, ČSN 05 0630, ČSN 05 0650), aktuální změny v současné normalizaci pro oblast svařování</w:t>
      </w:r>
    </w:p>
    <w:p w:rsidR="009E0B06" w:rsidRPr="00242BFA" w:rsidRDefault="009E0B06" w:rsidP="009E0B06">
      <w:pPr>
        <w:tabs>
          <w:tab w:val="left" w:pos="1134"/>
          <w:tab w:val="left" w:pos="1701"/>
        </w:tabs>
        <w:jc w:val="both"/>
        <w:rPr>
          <w:bCs w:val="0"/>
          <w:iCs/>
          <w:szCs w:val="24"/>
        </w:rPr>
      </w:pPr>
      <w:r w:rsidRPr="00242BFA">
        <w:rPr>
          <w:b/>
          <w:bCs w:val="0"/>
          <w:iCs/>
          <w:szCs w:val="24"/>
        </w:rPr>
        <w:t>Přednáší:</w:t>
      </w:r>
      <w:r w:rsidRPr="00242BFA">
        <w:rPr>
          <w:b/>
          <w:bCs w:val="0"/>
          <w:iCs/>
          <w:szCs w:val="24"/>
        </w:rPr>
        <w:tab/>
      </w:r>
      <w:r w:rsidRPr="00242BFA">
        <w:rPr>
          <w:b/>
          <w:bCs w:val="0"/>
          <w:iCs/>
          <w:szCs w:val="24"/>
        </w:rPr>
        <w:tab/>
      </w:r>
      <w:r w:rsidRPr="00242BFA">
        <w:rPr>
          <w:bCs w:val="0"/>
          <w:iCs/>
          <w:szCs w:val="24"/>
        </w:rPr>
        <w:t>Ing. David Hrstka, Ph.D., SVV Praha s.r.o.</w:t>
      </w:r>
    </w:p>
    <w:p w:rsidR="009E0B06" w:rsidRPr="00242BFA" w:rsidRDefault="009E0B06" w:rsidP="009E0B06">
      <w:pPr>
        <w:tabs>
          <w:tab w:val="left" w:pos="1134"/>
          <w:tab w:val="left" w:pos="1701"/>
        </w:tabs>
        <w:jc w:val="both"/>
        <w:rPr>
          <w:szCs w:val="24"/>
        </w:rPr>
      </w:pPr>
      <w:r w:rsidRPr="00242BFA">
        <w:rPr>
          <w:b/>
          <w:szCs w:val="24"/>
        </w:rPr>
        <w:t>Cena:</w:t>
      </w:r>
      <w:r w:rsidRPr="00242BFA">
        <w:rPr>
          <w:szCs w:val="24"/>
        </w:rPr>
        <w:t xml:space="preserve"> </w:t>
      </w:r>
      <w:r w:rsidRPr="00242BFA">
        <w:rPr>
          <w:szCs w:val="24"/>
        </w:rPr>
        <w:tab/>
      </w:r>
      <w:r w:rsidRPr="00242BFA">
        <w:rPr>
          <w:szCs w:val="24"/>
        </w:rPr>
        <w:tab/>
        <w:t>3 500,- Kč (vč. 21% DPH, pověření svářečského technika a razítka)</w:t>
      </w:r>
    </w:p>
    <w:p w:rsidR="009E0B06" w:rsidRPr="00242BFA" w:rsidRDefault="009E0B06" w:rsidP="009E0B06">
      <w:pPr>
        <w:tabs>
          <w:tab w:val="left" w:pos="1134"/>
          <w:tab w:val="left" w:pos="1701"/>
        </w:tabs>
        <w:jc w:val="both"/>
        <w:rPr>
          <w:szCs w:val="24"/>
        </w:rPr>
      </w:pPr>
      <w:r w:rsidRPr="00242BFA">
        <w:rPr>
          <w:szCs w:val="24"/>
        </w:rPr>
        <w:tab/>
      </w:r>
      <w:r w:rsidRPr="00242BFA">
        <w:rPr>
          <w:szCs w:val="24"/>
        </w:rPr>
        <w:tab/>
        <w:t>2 900,- Kč (vč. 21% DPH, pověření svářečského technika)</w:t>
      </w:r>
    </w:p>
    <w:p w:rsidR="009E0B06" w:rsidRPr="00242BFA" w:rsidRDefault="009E0B06" w:rsidP="009E0B06">
      <w:pPr>
        <w:tabs>
          <w:tab w:val="left" w:pos="1134"/>
          <w:tab w:val="left" w:pos="1701"/>
        </w:tabs>
        <w:jc w:val="both"/>
        <w:outlineLvl w:val="0"/>
        <w:rPr>
          <w:szCs w:val="24"/>
        </w:rPr>
      </w:pPr>
      <w:r w:rsidRPr="00242BFA">
        <w:rPr>
          <w:b/>
          <w:szCs w:val="24"/>
        </w:rPr>
        <w:t xml:space="preserve">Variabilní symbol: </w:t>
      </w:r>
      <w:r w:rsidRPr="00242BFA">
        <w:rPr>
          <w:szCs w:val="24"/>
        </w:rPr>
        <w:t>1301018</w:t>
      </w:r>
    </w:p>
    <w:p w:rsidR="00A97CF3" w:rsidRPr="00745942" w:rsidRDefault="00A97CF3" w:rsidP="00A97CF3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Místo konání: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42">
        <w:rPr>
          <w:rFonts w:ascii="Times New Roman" w:hAnsi="Times New Roman"/>
          <w:sz w:val="24"/>
          <w:szCs w:val="24"/>
        </w:rPr>
        <w:t>(parkování zdarma)</w:t>
      </w:r>
    </w:p>
    <w:p w:rsidR="009E0B06" w:rsidRPr="00242BFA" w:rsidRDefault="009E0B06" w:rsidP="00975C1C">
      <w:pPr>
        <w:pStyle w:val="Prosttext"/>
        <w:tabs>
          <w:tab w:val="left" w:pos="1134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242BFA">
        <w:rPr>
          <w:rFonts w:ascii="Times New Roman" w:hAnsi="Times New Roman"/>
          <w:b/>
          <w:sz w:val="24"/>
          <w:szCs w:val="24"/>
        </w:rPr>
        <w:t>Výstupní dokument:</w:t>
      </w:r>
      <w:r w:rsidRPr="00242BFA">
        <w:rPr>
          <w:rFonts w:ascii="Times New Roman" w:hAnsi="Times New Roman"/>
          <w:sz w:val="24"/>
          <w:szCs w:val="24"/>
        </w:rPr>
        <w:t xml:space="preserve"> Pověření svářečského technika CWS ANB</w:t>
      </w:r>
      <w:r w:rsidR="00975C1C">
        <w:rPr>
          <w:rFonts w:ascii="Times New Roman" w:hAnsi="Times New Roman"/>
          <w:sz w:val="24"/>
          <w:szCs w:val="24"/>
        </w:rPr>
        <w:t>, které opravňuje</w:t>
      </w:r>
      <w:r w:rsidRPr="00242BFA">
        <w:rPr>
          <w:rFonts w:ascii="Times New Roman" w:hAnsi="Times New Roman"/>
          <w:sz w:val="24"/>
          <w:szCs w:val="24"/>
        </w:rPr>
        <w:t xml:space="preserve"> vést zaškolovací </w:t>
      </w:r>
      <w:r w:rsidR="00975C1C">
        <w:rPr>
          <w:rFonts w:ascii="Times New Roman" w:hAnsi="Times New Roman"/>
          <w:sz w:val="24"/>
          <w:szCs w:val="24"/>
        </w:rPr>
        <w:tab/>
      </w:r>
      <w:r w:rsidRPr="00242BFA">
        <w:rPr>
          <w:rFonts w:ascii="Times New Roman" w:hAnsi="Times New Roman"/>
          <w:sz w:val="24"/>
          <w:szCs w:val="24"/>
        </w:rPr>
        <w:t>kurzy pro zaškolené pracovníky ve smyslu ČSN 05 0705</w:t>
      </w:r>
      <w:r w:rsidR="00975C1C">
        <w:rPr>
          <w:rFonts w:ascii="Times New Roman" w:hAnsi="Times New Roman"/>
          <w:sz w:val="24"/>
          <w:szCs w:val="24"/>
        </w:rPr>
        <w:t xml:space="preserve"> </w:t>
      </w:r>
      <w:r w:rsidRPr="00242BFA">
        <w:rPr>
          <w:rFonts w:ascii="Times New Roman" w:hAnsi="Times New Roman"/>
          <w:sz w:val="24"/>
          <w:szCs w:val="24"/>
        </w:rPr>
        <w:t xml:space="preserve">a TP CWS ANB podle potřeb </w:t>
      </w:r>
      <w:r w:rsidR="00975C1C">
        <w:rPr>
          <w:rFonts w:ascii="Times New Roman" w:hAnsi="Times New Roman"/>
          <w:sz w:val="24"/>
          <w:szCs w:val="24"/>
        </w:rPr>
        <w:tab/>
      </w:r>
      <w:r w:rsidRPr="00242BFA">
        <w:rPr>
          <w:rFonts w:ascii="Times New Roman" w:hAnsi="Times New Roman"/>
          <w:sz w:val="24"/>
          <w:szCs w:val="24"/>
        </w:rPr>
        <w:t xml:space="preserve">organizace a u závěrečných zkoušek působit jako předseda zkušební </w:t>
      </w:r>
      <w:proofErr w:type="spellStart"/>
      <w:r w:rsidRPr="00242BFA">
        <w:rPr>
          <w:rFonts w:ascii="Times New Roman" w:hAnsi="Times New Roman"/>
          <w:sz w:val="24"/>
          <w:szCs w:val="24"/>
        </w:rPr>
        <w:t>komise,vést</w:t>
      </w:r>
      <w:proofErr w:type="spellEnd"/>
      <w:r w:rsidRPr="00242BFA">
        <w:rPr>
          <w:rFonts w:ascii="Times New Roman" w:hAnsi="Times New Roman"/>
          <w:sz w:val="24"/>
          <w:szCs w:val="24"/>
        </w:rPr>
        <w:t xml:space="preserve"> kurzy svářečů dle podmínek TP A 125 Z3 ve svářečské škole, doškolovat a přezkušovat zaškolené pracovníky a svářeče z bezpečnostních předpisů ve smyslu ČSN </w:t>
      </w:r>
      <w:smartTag w:uri="urn:schemas-microsoft-com:office:smarttags" w:element="metricconverter">
        <w:smartTagPr>
          <w:attr w:name="ProductID" w:val="050705 a"/>
        </w:smartTagPr>
        <w:r w:rsidRPr="00242BFA">
          <w:rPr>
            <w:rFonts w:ascii="Times New Roman" w:hAnsi="Times New Roman"/>
            <w:sz w:val="24"/>
            <w:szCs w:val="24"/>
          </w:rPr>
          <w:t>050705 a</w:t>
        </w:r>
      </w:smartTag>
      <w:r w:rsidRPr="00242BFA">
        <w:rPr>
          <w:rFonts w:ascii="Times New Roman" w:hAnsi="Times New Roman"/>
          <w:sz w:val="24"/>
          <w:szCs w:val="24"/>
        </w:rPr>
        <w:t xml:space="preserve"> TP A 034 Z3 </w:t>
      </w:r>
    </w:p>
    <w:p w:rsidR="00106F14" w:rsidRPr="00C647E8" w:rsidRDefault="00106F14" w:rsidP="00106F14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jc w:val="both"/>
        <w:rPr>
          <w:rStyle w:val="Siln"/>
          <w:caps/>
          <w:color w:val="FF0000"/>
          <w:szCs w:val="24"/>
        </w:rPr>
      </w:pPr>
    </w:p>
    <w:p w:rsidR="009F1201" w:rsidRDefault="009F1201" w:rsidP="000B3749">
      <w:pPr>
        <w:pBdr>
          <w:bottom w:val="single" w:sz="4" w:space="1" w:color="auto"/>
        </w:pBdr>
        <w:rPr>
          <w:b/>
          <w:bCs w:val="0"/>
          <w:caps/>
          <w:color w:val="FF0000"/>
        </w:rPr>
      </w:pPr>
    </w:p>
    <w:p w:rsidR="000B3749" w:rsidRPr="008506BE" w:rsidRDefault="000B3749" w:rsidP="000B3749">
      <w:pPr>
        <w:pBdr>
          <w:bottom w:val="single" w:sz="4" w:space="1" w:color="auto"/>
        </w:pBdr>
        <w:rPr>
          <w:b/>
          <w:caps/>
          <w:sz w:val="22"/>
          <w:szCs w:val="22"/>
        </w:rPr>
      </w:pPr>
      <w:bookmarkStart w:id="5" w:name="_Hlk518996605"/>
      <w:r w:rsidRPr="008506BE">
        <w:rPr>
          <w:b/>
          <w:bCs w:val="0"/>
          <w:caps/>
        </w:rPr>
        <w:t>2.5. Seminář pro svářečský dozor v oblasti svařování a oprav kolejových vozidel. již vydané nové normy řady  EN 15085 a hlavní změny, související DVS směrnice a změna předpisu ČD V 95/5, nová DIN 27201-6</w:t>
      </w:r>
    </w:p>
    <w:p w:rsidR="004008EF" w:rsidRPr="008506BE" w:rsidRDefault="004008EF" w:rsidP="004008EF">
      <w:pPr>
        <w:tabs>
          <w:tab w:val="left" w:pos="1701"/>
        </w:tabs>
        <w:jc w:val="both"/>
        <w:rPr>
          <w:bCs w:val="0"/>
        </w:rPr>
      </w:pPr>
      <w:r w:rsidRPr="008506BE">
        <w:rPr>
          <w:b/>
          <w:bCs w:val="0"/>
        </w:rPr>
        <w:t>Termín:</w:t>
      </w:r>
      <w:r w:rsidRPr="008506BE">
        <w:rPr>
          <w:b/>
          <w:bCs w:val="0"/>
        </w:rPr>
        <w:tab/>
      </w:r>
      <w:r w:rsidR="008506BE" w:rsidRPr="008506BE">
        <w:rPr>
          <w:b/>
          <w:bCs w:val="0"/>
        </w:rPr>
        <w:t>29</w:t>
      </w:r>
      <w:r w:rsidRPr="008506BE">
        <w:rPr>
          <w:b/>
        </w:rPr>
        <w:t>.11.2018</w:t>
      </w:r>
      <w:r w:rsidRPr="008506BE">
        <w:t xml:space="preserve"> , 9.00 – 15.00 hod.</w:t>
      </w:r>
    </w:p>
    <w:p w:rsidR="004008EF" w:rsidRPr="008506BE" w:rsidRDefault="004008EF" w:rsidP="004008EF">
      <w:pPr>
        <w:tabs>
          <w:tab w:val="left" w:pos="1701"/>
        </w:tabs>
      </w:pPr>
      <w:r w:rsidRPr="008506BE">
        <w:rPr>
          <w:b/>
          <w:bCs w:val="0"/>
        </w:rPr>
        <w:t>Určeno pro:</w:t>
      </w:r>
      <w:r w:rsidRPr="008506BE">
        <w:rPr>
          <w:b/>
          <w:bCs w:val="0"/>
        </w:rPr>
        <w:tab/>
      </w:r>
      <w:r w:rsidRPr="008506BE">
        <w:t xml:space="preserve">pracovníky firem, které vyrábějí a opravují kolejová vozidla svařováním a kteří ve </w:t>
      </w:r>
      <w:r w:rsidRPr="008506BE">
        <w:tab/>
        <w:t xml:space="preserve">své praxi využívají normy  řady EN 15085, předpisy DB, ČD a související směrnice </w:t>
      </w:r>
      <w:r w:rsidRPr="008506BE">
        <w:tab/>
        <w:t xml:space="preserve">DVS, resp. předpis ČD V 95/5. </w:t>
      </w:r>
    </w:p>
    <w:p w:rsidR="004008EF" w:rsidRPr="008506BE" w:rsidRDefault="004008EF" w:rsidP="00EF008A">
      <w:pPr>
        <w:tabs>
          <w:tab w:val="left" w:pos="1701"/>
        </w:tabs>
      </w:pPr>
      <w:r w:rsidRPr="008506BE">
        <w:rPr>
          <w:b/>
          <w:bCs w:val="0"/>
        </w:rPr>
        <w:t>Obsah:</w:t>
      </w:r>
      <w:r w:rsidRPr="008506BE">
        <w:rPr>
          <w:b/>
          <w:bCs w:val="0"/>
        </w:rPr>
        <w:tab/>
      </w:r>
      <w:r w:rsidRPr="008506BE">
        <w:t xml:space="preserve">Vysvětlení postupu při posuzování požadavků zákazníka, prokazování shody a </w:t>
      </w:r>
      <w:r w:rsidRPr="008506BE">
        <w:tab/>
        <w:t xml:space="preserve">klasifikace firem v souladu s novými požadavky na svařování podle aktualizace </w:t>
      </w:r>
      <w:r w:rsidRPr="008506BE">
        <w:tab/>
        <w:t xml:space="preserve">norem řady EN 15085. Současně platné předpisy, normy, směrnice DVS, předpisy </w:t>
      </w:r>
      <w:r w:rsidRPr="008506BE">
        <w:tab/>
        <w:t xml:space="preserve">DB AG, aktuálně vydané předpisy související s novou verzí EN 15085, pravidla </w:t>
      </w:r>
      <w:r w:rsidRPr="008506BE">
        <w:tab/>
        <w:t xml:space="preserve">ECWRV (European </w:t>
      </w:r>
      <w:proofErr w:type="spellStart"/>
      <w:r w:rsidRPr="008506BE">
        <w:t>Commission</w:t>
      </w:r>
      <w:proofErr w:type="spellEnd"/>
      <w:r w:rsidRPr="008506BE">
        <w:t xml:space="preserve"> for Welding </w:t>
      </w:r>
      <w:proofErr w:type="spellStart"/>
      <w:r w:rsidRPr="008506BE">
        <w:t>of</w:t>
      </w:r>
      <w:proofErr w:type="spellEnd"/>
      <w:r w:rsidRPr="008506BE">
        <w:t xml:space="preserve"> Railway </w:t>
      </w:r>
      <w:proofErr w:type="spellStart"/>
      <w:r w:rsidRPr="008506BE">
        <w:t>Vehicles</w:t>
      </w:r>
      <w:proofErr w:type="spellEnd"/>
      <w:r w:rsidRPr="008506BE">
        <w:t xml:space="preserve">) a změny </w:t>
      </w:r>
      <w:r w:rsidRPr="008506BE">
        <w:tab/>
        <w:t xml:space="preserve">předpisů V 95/5 a DB s ohledem na nový systém prokazování shody pro klasifikaci </w:t>
      </w:r>
      <w:r w:rsidRPr="008506BE">
        <w:tab/>
        <w:t xml:space="preserve">firem a u zkoušek svářečů podle ISO 9606-1.Přehled nově  vydaných norem pro </w:t>
      </w:r>
      <w:r w:rsidR="00EF008A">
        <w:tab/>
      </w:r>
      <w:r w:rsidRPr="008506BE">
        <w:t>oblast svařování a nedestruktivního zkoušení a využití  v železničním průmyslu.  </w:t>
      </w:r>
    </w:p>
    <w:p w:rsidR="004008EF" w:rsidRPr="008506BE" w:rsidRDefault="004008EF" w:rsidP="004008EF">
      <w:pPr>
        <w:tabs>
          <w:tab w:val="left" w:pos="1701"/>
        </w:tabs>
        <w:jc w:val="both"/>
      </w:pPr>
      <w:r w:rsidRPr="008506BE">
        <w:rPr>
          <w:b/>
          <w:bCs w:val="0"/>
        </w:rPr>
        <w:t>Přednáší:</w:t>
      </w:r>
      <w:r w:rsidRPr="008506BE">
        <w:t xml:space="preserve"> </w:t>
      </w:r>
      <w:r w:rsidRPr="008506BE">
        <w:tab/>
        <w:t>Ing. Pavel Flégl, Ing. David Hrstka, Ph.D., SVV Praha s.r.o.,</w:t>
      </w:r>
    </w:p>
    <w:p w:rsidR="004008EF" w:rsidRPr="008506BE" w:rsidRDefault="004008EF" w:rsidP="004008EF">
      <w:pPr>
        <w:tabs>
          <w:tab w:val="left" w:pos="1701"/>
        </w:tabs>
        <w:jc w:val="both"/>
      </w:pPr>
      <w:r w:rsidRPr="008506BE">
        <w:rPr>
          <w:b/>
          <w:bCs w:val="0"/>
        </w:rPr>
        <w:t>Cena:</w:t>
      </w:r>
      <w:r w:rsidRPr="008506BE">
        <w:tab/>
        <w:t>4 900,- Kč (vč. 21% DPH, sborníku pracovních překladů vybraných předpisů)</w:t>
      </w:r>
    </w:p>
    <w:p w:rsidR="004008EF" w:rsidRPr="008506BE" w:rsidRDefault="004008EF" w:rsidP="004008EF">
      <w:pPr>
        <w:tabs>
          <w:tab w:val="left" w:pos="1701"/>
        </w:tabs>
        <w:jc w:val="both"/>
      </w:pPr>
      <w:r w:rsidRPr="008506BE">
        <w:rPr>
          <w:b/>
          <w:bCs w:val="0"/>
        </w:rPr>
        <w:t>Zvýhodněná cena:</w:t>
      </w:r>
      <w:r w:rsidRPr="008506BE">
        <w:t xml:space="preserve"> 4 200,-Kč (vč. 21% DPH, zvýhodněná cena platí pro absolventy kurzů IWE/EWE, </w:t>
      </w:r>
      <w:r w:rsidRPr="008506BE">
        <w:tab/>
        <w:t>IWT/EWT, IWS/EWS, IWP/</w:t>
      </w:r>
      <w:proofErr w:type="spellStart"/>
      <w:r w:rsidRPr="008506BE">
        <w:t>EWP</w:t>
      </w:r>
      <w:proofErr w:type="spellEnd"/>
      <w:r w:rsidRPr="008506BE">
        <w:t xml:space="preserve">, které organizuje SVV Praha nebo mají certifikaci </w:t>
      </w:r>
      <w:r w:rsidRPr="008506BE">
        <w:tab/>
        <w:t xml:space="preserve">dle ČSN/DIN EN 15085-2 od SVV Praha nebo od </w:t>
      </w:r>
      <w:proofErr w:type="spellStart"/>
      <w:r w:rsidRPr="008506BE">
        <w:t>SLV</w:t>
      </w:r>
      <w:proofErr w:type="spellEnd"/>
      <w:r w:rsidRPr="008506BE">
        <w:t xml:space="preserve"> Hannover/DVS ZERT.</w:t>
      </w:r>
    </w:p>
    <w:p w:rsidR="004008EF" w:rsidRPr="008506BE" w:rsidRDefault="004008EF" w:rsidP="004008EF">
      <w:pPr>
        <w:tabs>
          <w:tab w:val="left" w:pos="1701"/>
        </w:tabs>
        <w:jc w:val="both"/>
      </w:pPr>
      <w:r w:rsidRPr="008506BE">
        <w:rPr>
          <w:b/>
          <w:bCs w:val="0"/>
        </w:rPr>
        <w:t>Variabilní symbol:</w:t>
      </w:r>
      <w:r w:rsidRPr="008506BE">
        <w:t xml:space="preserve"> </w:t>
      </w:r>
      <w:r w:rsidR="008506BE" w:rsidRPr="008506BE">
        <w:t>1291118</w:t>
      </w:r>
    </w:p>
    <w:p w:rsidR="004008EF" w:rsidRPr="008506BE" w:rsidRDefault="004008EF" w:rsidP="004008EF">
      <w:pPr>
        <w:pStyle w:val="Zpat"/>
        <w:tabs>
          <w:tab w:val="left" w:pos="1701"/>
        </w:tabs>
      </w:pPr>
      <w:r w:rsidRPr="008506BE">
        <w:rPr>
          <w:b/>
          <w:bCs/>
        </w:rPr>
        <w:t>Místo konání:</w:t>
      </w:r>
      <w:r w:rsidRPr="008506BE">
        <w:rPr>
          <w:b/>
          <w:bCs/>
        </w:rPr>
        <w:tab/>
      </w:r>
      <w:r w:rsidRPr="008506BE">
        <w:t>Konferenční centrum VŠCHT Praha, areál VŠ kolejí Sázava</w:t>
      </w:r>
      <w:r w:rsidRPr="008506BE">
        <w:rPr>
          <w:b/>
          <w:bCs/>
        </w:rPr>
        <w:t xml:space="preserve">, </w:t>
      </w:r>
      <w:r w:rsidRPr="008506BE">
        <w:t xml:space="preserve">K Verneráku 950, </w:t>
      </w:r>
    </w:p>
    <w:p w:rsidR="004008EF" w:rsidRPr="008506BE" w:rsidRDefault="004008EF" w:rsidP="004008EF">
      <w:pPr>
        <w:tabs>
          <w:tab w:val="left" w:pos="1701"/>
        </w:tabs>
        <w:jc w:val="both"/>
      </w:pPr>
      <w:r w:rsidRPr="008506BE">
        <w:tab/>
        <w:t>Praha 4 – Kunratice</w:t>
      </w:r>
      <w:r w:rsidR="00A97CF3">
        <w:t xml:space="preserve"> (parkování zdarma)</w:t>
      </w:r>
    </w:p>
    <w:p w:rsidR="004008EF" w:rsidRPr="008506BE" w:rsidRDefault="004008EF" w:rsidP="004008EF">
      <w:pPr>
        <w:tabs>
          <w:tab w:val="left" w:pos="1701"/>
        </w:tabs>
      </w:pPr>
      <w:r w:rsidRPr="008506BE">
        <w:rPr>
          <w:b/>
          <w:bCs w:val="0"/>
          <w:iCs/>
          <w:szCs w:val="24"/>
        </w:rPr>
        <w:t xml:space="preserve">Výstupní dokument: </w:t>
      </w:r>
      <w:r w:rsidRPr="008506BE">
        <w:t xml:space="preserve">Výstupní dokument (osvědčení) slouží jako doklad o absolvování pravidelného </w:t>
      </w:r>
      <w:r w:rsidRPr="008506BE">
        <w:tab/>
        <w:t xml:space="preserve">školení svářečského dozoru, které je závazně doporučeno příslušnými předpisy DVS, </w:t>
      </w:r>
      <w:r w:rsidRPr="008506BE">
        <w:tab/>
        <w:t xml:space="preserve">příp. požadováno pro pracovníky s kvalifikací OOZ nebo pro vydání certifikátu </w:t>
      </w:r>
      <w:r w:rsidRPr="008506BE">
        <w:tab/>
        <w:t xml:space="preserve">CWS ANB. </w:t>
      </w:r>
    </w:p>
    <w:bookmarkEnd w:id="5"/>
    <w:p w:rsidR="004008EF" w:rsidRDefault="004008EF" w:rsidP="004008EF">
      <w:pPr>
        <w:tabs>
          <w:tab w:val="left" w:pos="1701"/>
        </w:tabs>
        <w:jc w:val="both"/>
        <w:rPr>
          <w:bCs w:val="0"/>
          <w:iCs/>
          <w:szCs w:val="24"/>
        </w:rPr>
      </w:pPr>
    </w:p>
    <w:p w:rsidR="00EF008A" w:rsidRPr="008506BE" w:rsidRDefault="00EF008A" w:rsidP="004008EF">
      <w:pPr>
        <w:tabs>
          <w:tab w:val="left" w:pos="1701"/>
        </w:tabs>
        <w:jc w:val="both"/>
        <w:rPr>
          <w:bCs w:val="0"/>
          <w:iCs/>
          <w:szCs w:val="24"/>
        </w:rPr>
      </w:pPr>
    </w:p>
    <w:p w:rsidR="00106F14" w:rsidRPr="004008EF" w:rsidRDefault="00106F14" w:rsidP="00AB44BA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jc w:val="both"/>
        <w:rPr>
          <w:rStyle w:val="Siln"/>
          <w:caps/>
          <w:szCs w:val="24"/>
        </w:rPr>
      </w:pPr>
      <w:r w:rsidRPr="004008EF">
        <w:rPr>
          <w:rStyle w:val="Siln"/>
          <w:caps/>
          <w:szCs w:val="24"/>
        </w:rPr>
        <w:t>2.</w:t>
      </w:r>
      <w:r w:rsidR="004008EF">
        <w:rPr>
          <w:rStyle w:val="Siln"/>
          <w:caps/>
          <w:szCs w:val="24"/>
        </w:rPr>
        <w:t>6</w:t>
      </w:r>
      <w:r w:rsidRPr="004008EF">
        <w:rPr>
          <w:rStyle w:val="Siln"/>
          <w:caps/>
          <w:szCs w:val="24"/>
        </w:rPr>
        <w:t>.</w:t>
      </w:r>
      <w:r w:rsidR="00A50808" w:rsidRPr="004008EF">
        <w:rPr>
          <w:rStyle w:val="Siln"/>
          <w:caps/>
          <w:szCs w:val="24"/>
        </w:rPr>
        <w:t xml:space="preserve"> </w:t>
      </w:r>
      <w:r w:rsidRPr="004008EF">
        <w:rPr>
          <w:rStyle w:val="Siln"/>
          <w:caps/>
          <w:szCs w:val="24"/>
        </w:rPr>
        <w:t>Seminář  pro  svářečský dozor - nové normy a změny ve směrnicích  pro  oblast  svařování  v roce 2018</w:t>
      </w:r>
    </w:p>
    <w:p w:rsidR="00106F14" w:rsidRPr="004008EF" w:rsidRDefault="00106F14" w:rsidP="00AB44BA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</w:rPr>
      </w:pPr>
      <w:r w:rsidRPr="004008EF">
        <w:rPr>
          <w:rStyle w:val="Siln"/>
          <w:rFonts w:ascii="Times New Roman" w:hAnsi="Times New Roman" w:cs="Times New Roman"/>
        </w:rPr>
        <w:t>Termín:</w:t>
      </w:r>
      <w:r w:rsidRPr="004008EF">
        <w:rPr>
          <w:rStyle w:val="Siln"/>
          <w:rFonts w:ascii="Times New Roman" w:hAnsi="Times New Roman" w:cs="Times New Roman"/>
        </w:rPr>
        <w:tab/>
      </w:r>
      <w:r w:rsidR="004008EF" w:rsidRPr="004008EF">
        <w:rPr>
          <w:rStyle w:val="Siln"/>
          <w:rFonts w:ascii="Times New Roman" w:hAnsi="Times New Roman" w:cs="Times New Roman"/>
        </w:rPr>
        <w:t>4</w:t>
      </w:r>
      <w:r w:rsidRPr="004008EF">
        <w:rPr>
          <w:rStyle w:val="Siln"/>
          <w:rFonts w:ascii="Times New Roman" w:hAnsi="Times New Roman" w:cs="Times New Roman"/>
        </w:rPr>
        <w:t>.</w:t>
      </w:r>
      <w:r w:rsidR="004008EF" w:rsidRPr="004008EF">
        <w:rPr>
          <w:rStyle w:val="Siln"/>
          <w:rFonts w:ascii="Times New Roman" w:hAnsi="Times New Roman" w:cs="Times New Roman"/>
        </w:rPr>
        <w:t>12</w:t>
      </w:r>
      <w:r w:rsidRPr="004008EF">
        <w:rPr>
          <w:rStyle w:val="Siln"/>
          <w:rFonts w:ascii="Times New Roman" w:hAnsi="Times New Roman" w:cs="Times New Roman"/>
        </w:rPr>
        <w:t xml:space="preserve">.2018, 9.00 – 14.00 </w:t>
      </w:r>
    </w:p>
    <w:p w:rsidR="00106F14" w:rsidRPr="004008EF" w:rsidRDefault="00106F14" w:rsidP="00AB44BA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</w:rPr>
      </w:pPr>
      <w:r w:rsidRPr="004008EF">
        <w:rPr>
          <w:rStyle w:val="Siln"/>
          <w:rFonts w:ascii="Times New Roman" w:hAnsi="Times New Roman" w:cs="Times New Roman"/>
        </w:rPr>
        <w:t>Určeno pro:</w:t>
      </w:r>
      <w:r w:rsidRPr="004008EF">
        <w:rPr>
          <w:rFonts w:ascii="Times New Roman" w:hAnsi="Times New Roman" w:cs="Times New Roman"/>
        </w:rPr>
        <w:t> </w:t>
      </w:r>
      <w:r w:rsidRPr="004008EF">
        <w:rPr>
          <w:rFonts w:ascii="Times New Roman" w:hAnsi="Times New Roman" w:cs="Times New Roman"/>
        </w:rPr>
        <w:tab/>
        <w:t>technology svařování a vyšší svářečský personál společností, které se zabývají svařováním, pro pracovníky svářečských škol</w:t>
      </w:r>
    </w:p>
    <w:p w:rsidR="00EF7041" w:rsidRPr="004008EF" w:rsidRDefault="00EF7041" w:rsidP="00AB44BA">
      <w:pPr>
        <w:pStyle w:val="Normlnweb"/>
        <w:tabs>
          <w:tab w:val="left" w:pos="1701"/>
        </w:tabs>
        <w:spacing w:before="0" w:beforeAutospacing="0" w:after="0" w:afterAutospacing="0"/>
        <w:ind w:left="1701" w:hanging="1701"/>
        <w:jc w:val="both"/>
        <w:rPr>
          <w:rFonts w:ascii="Times New Roman" w:hAnsi="Times New Roman" w:cs="Times New Roman"/>
        </w:rPr>
      </w:pPr>
      <w:r w:rsidRPr="004008EF">
        <w:rPr>
          <w:rStyle w:val="Siln"/>
          <w:rFonts w:ascii="Times New Roman" w:hAnsi="Times New Roman" w:cs="Times New Roman"/>
        </w:rPr>
        <w:t>Obsah: </w:t>
      </w:r>
      <w:r w:rsidRPr="004008EF">
        <w:rPr>
          <w:rStyle w:val="Siln"/>
          <w:rFonts w:ascii="Times New Roman" w:hAnsi="Times New Roman" w:cs="Times New Roman"/>
        </w:rPr>
        <w:tab/>
      </w:r>
      <w:r w:rsidRPr="004008EF">
        <w:rPr>
          <w:rFonts w:ascii="Times New Roman" w:hAnsi="Times New Roman" w:cs="Times New Roman"/>
        </w:rPr>
        <w:t xml:space="preserve">Aktualizace norem řady EN 15085, pravidla ECWRV (European </w:t>
      </w:r>
      <w:proofErr w:type="spellStart"/>
      <w:r w:rsidRPr="004008EF">
        <w:rPr>
          <w:rFonts w:ascii="Times New Roman" w:hAnsi="Times New Roman" w:cs="Times New Roman"/>
        </w:rPr>
        <w:t>Commission</w:t>
      </w:r>
      <w:proofErr w:type="spellEnd"/>
      <w:r w:rsidRPr="004008EF">
        <w:rPr>
          <w:rFonts w:ascii="Times New Roman" w:hAnsi="Times New Roman" w:cs="Times New Roman"/>
        </w:rPr>
        <w:t xml:space="preserve"> for Welding </w:t>
      </w:r>
      <w:proofErr w:type="spellStart"/>
      <w:r w:rsidRPr="004008EF">
        <w:rPr>
          <w:rFonts w:ascii="Times New Roman" w:hAnsi="Times New Roman" w:cs="Times New Roman"/>
        </w:rPr>
        <w:t>of</w:t>
      </w:r>
      <w:proofErr w:type="spellEnd"/>
      <w:r w:rsidRPr="004008EF">
        <w:rPr>
          <w:rFonts w:ascii="Times New Roman" w:hAnsi="Times New Roman" w:cs="Times New Roman"/>
        </w:rPr>
        <w:t xml:space="preserve"> Railway </w:t>
      </w:r>
      <w:proofErr w:type="spellStart"/>
      <w:r w:rsidRPr="004008EF">
        <w:rPr>
          <w:rFonts w:ascii="Times New Roman" w:hAnsi="Times New Roman" w:cs="Times New Roman"/>
        </w:rPr>
        <w:t>Vehicles</w:t>
      </w:r>
      <w:proofErr w:type="spellEnd"/>
      <w:r w:rsidRPr="004008EF">
        <w:rPr>
          <w:rFonts w:ascii="Times New Roman" w:hAnsi="Times New Roman" w:cs="Times New Roman"/>
        </w:rPr>
        <w:t>), novinky v normě EN ISO 15614-1, připravované změny v normě EN 1090-2, změny v normě EN ISO 10042, změny v normě EN ISO 9606-1, systém vzdělávání vyššího svářečského personálu</w:t>
      </w:r>
    </w:p>
    <w:p w:rsidR="00106F14" w:rsidRPr="004008EF" w:rsidRDefault="00106F14" w:rsidP="00AB44BA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</w:rPr>
      </w:pPr>
      <w:r w:rsidRPr="004008EF">
        <w:rPr>
          <w:rStyle w:val="Siln"/>
          <w:rFonts w:ascii="Times New Roman" w:hAnsi="Times New Roman"/>
        </w:rPr>
        <w:t>Přednáší</w:t>
      </w:r>
      <w:r w:rsidRPr="004008EF">
        <w:rPr>
          <w:rFonts w:ascii="Times New Roman" w:hAnsi="Times New Roman"/>
        </w:rPr>
        <w:t xml:space="preserve">: </w:t>
      </w:r>
      <w:r w:rsidRPr="004008EF">
        <w:rPr>
          <w:rFonts w:ascii="Times New Roman" w:hAnsi="Times New Roman"/>
        </w:rPr>
        <w:tab/>
      </w:r>
      <w:r w:rsidRPr="004008EF">
        <w:rPr>
          <w:rFonts w:ascii="Times New Roman" w:hAnsi="Times New Roman" w:cs="Times New Roman"/>
        </w:rPr>
        <w:t>David Hrstka, Ph.D., Ing. Václav Šrom</w:t>
      </w:r>
    </w:p>
    <w:p w:rsidR="00106F14" w:rsidRPr="004008EF" w:rsidRDefault="00106F14" w:rsidP="00AB44BA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08EF">
        <w:rPr>
          <w:rStyle w:val="Siln"/>
          <w:rFonts w:ascii="Times New Roman" w:hAnsi="Times New Roman" w:cs="Times New Roman"/>
        </w:rPr>
        <w:t>Cena: </w:t>
      </w:r>
      <w:r w:rsidRPr="004008EF">
        <w:rPr>
          <w:rStyle w:val="Siln"/>
          <w:rFonts w:ascii="Times New Roman" w:hAnsi="Times New Roman" w:cs="Times New Roman"/>
        </w:rPr>
        <w:tab/>
      </w:r>
      <w:r w:rsidRPr="004008EF">
        <w:rPr>
          <w:rStyle w:val="Siln"/>
          <w:rFonts w:ascii="Times New Roman" w:hAnsi="Times New Roman" w:cs="Times New Roman"/>
          <w:b w:val="0"/>
        </w:rPr>
        <w:t>3</w:t>
      </w:r>
      <w:r w:rsidRPr="004008EF">
        <w:rPr>
          <w:rFonts w:ascii="Times New Roman" w:hAnsi="Times New Roman" w:cs="Times New Roman"/>
        </w:rPr>
        <w:t xml:space="preserve"> </w:t>
      </w:r>
      <w:r w:rsidR="00AC0642" w:rsidRPr="004008EF">
        <w:rPr>
          <w:rFonts w:ascii="Times New Roman" w:hAnsi="Times New Roman" w:cs="Times New Roman"/>
        </w:rPr>
        <w:t>1</w:t>
      </w:r>
      <w:r w:rsidRPr="004008EF">
        <w:rPr>
          <w:rFonts w:ascii="Times New Roman" w:hAnsi="Times New Roman" w:cs="Times New Roman"/>
        </w:rPr>
        <w:t>00,-Kč (vč.21% DPH, drobného občerstvení, studijních materiálů)</w:t>
      </w:r>
    </w:p>
    <w:p w:rsidR="00106F14" w:rsidRPr="004008EF" w:rsidRDefault="00106F14" w:rsidP="00AB44BA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08EF">
        <w:rPr>
          <w:rStyle w:val="Siln"/>
          <w:rFonts w:ascii="Times New Roman" w:hAnsi="Times New Roman" w:cs="Times New Roman"/>
        </w:rPr>
        <w:t>Zvýhodněná cena:</w:t>
      </w:r>
      <w:r w:rsidRPr="004008EF">
        <w:rPr>
          <w:rFonts w:ascii="Times New Roman" w:hAnsi="Times New Roman" w:cs="Times New Roman"/>
        </w:rPr>
        <w:t xml:space="preserve"> 2 </w:t>
      </w:r>
      <w:r w:rsidR="00AC0642" w:rsidRPr="004008EF">
        <w:rPr>
          <w:rFonts w:ascii="Times New Roman" w:hAnsi="Times New Roman" w:cs="Times New Roman"/>
        </w:rPr>
        <w:t>7</w:t>
      </w:r>
      <w:r w:rsidRPr="004008EF">
        <w:rPr>
          <w:rFonts w:ascii="Times New Roman" w:hAnsi="Times New Roman" w:cs="Times New Roman"/>
        </w:rPr>
        <w:t xml:space="preserve">00,- (vč.21% DPH, drobného občerstvení, studijních materiálů, platí  pro </w:t>
      </w:r>
    </w:p>
    <w:p w:rsidR="00106F14" w:rsidRPr="004008EF" w:rsidRDefault="00106F14" w:rsidP="00AB44BA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08EF">
        <w:rPr>
          <w:rFonts w:ascii="Times New Roman" w:hAnsi="Times New Roman" w:cs="Times New Roman"/>
        </w:rPr>
        <w:tab/>
        <w:t>absolventy kurzů EWE, EWT, EWS, EWP, které organizuje SVV Praha)</w:t>
      </w:r>
    </w:p>
    <w:p w:rsidR="00A50808" w:rsidRPr="004008EF" w:rsidRDefault="00106F14" w:rsidP="00AB44BA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08EF">
        <w:rPr>
          <w:rStyle w:val="Siln"/>
          <w:rFonts w:ascii="Times New Roman" w:hAnsi="Times New Roman" w:cs="Times New Roman"/>
        </w:rPr>
        <w:t>Variabilní symbol: </w:t>
      </w:r>
      <w:r w:rsidR="00A50808" w:rsidRPr="004008EF">
        <w:rPr>
          <w:rFonts w:ascii="Times New Roman" w:hAnsi="Times New Roman" w:cs="Times New Roman"/>
        </w:rPr>
        <w:t>1</w:t>
      </w:r>
      <w:r w:rsidR="004008EF" w:rsidRPr="004008EF">
        <w:rPr>
          <w:rFonts w:ascii="Times New Roman" w:hAnsi="Times New Roman" w:cs="Times New Roman"/>
        </w:rPr>
        <w:t>041218</w:t>
      </w:r>
      <w:r w:rsidR="00A50808" w:rsidRPr="004008EF">
        <w:rPr>
          <w:rFonts w:ascii="Times New Roman" w:hAnsi="Times New Roman" w:cs="Times New Roman"/>
        </w:rPr>
        <w:tab/>
      </w:r>
    </w:p>
    <w:p w:rsidR="00A97CF3" w:rsidRPr="00745942" w:rsidRDefault="00A97CF3" w:rsidP="00A97CF3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C647E8">
        <w:rPr>
          <w:rFonts w:ascii="Times New Roman" w:hAnsi="Times New Roman"/>
          <w:b/>
          <w:sz w:val="24"/>
          <w:szCs w:val="24"/>
        </w:rPr>
        <w:t>Místo konání:</w:t>
      </w:r>
      <w:r w:rsidRPr="00C647E8">
        <w:rPr>
          <w:rFonts w:ascii="Times New Roman" w:hAnsi="Times New Roman"/>
          <w:b/>
          <w:sz w:val="24"/>
          <w:szCs w:val="24"/>
        </w:rPr>
        <w:tab/>
      </w:r>
      <w:r w:rsidRPr="00C647E8">
        <w:rPr>
          <w:rFonts w:ascii="Times New Roman" w:hAnsi="Times New Roman"/>
          <w:sz w:val="24"/>
          <w:szCs w:val="24"/>
        </w:rPr>
        <w:t xml:space="preserve">učebna SVV Praha, s.r.o., Ohradní 65, Praha 4  - Michle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42">
        <w:rPr>
          <w:rFonts w:ascii="Times New Roman" w:hAnsi="Times New Roman"/>
          <w:sz w:val="24"/>
          <w:szCs w:val="24"/>
        </w:rPr>
        <w:t>(parkování zdarma)</w:t>
      </w:r>
    </w:p>
    <w:p w:rsidR="00106F14" w:rsidRPr="004008EF" w:rsidRDefault="00106F14" w:rsidP="00106F14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08EF">
        <w:rPr>
          <w:rStyle w:val="Siln"/>
          <w:rFonts w:ascii="Times New Roman" w:hAnsi="Times New Roman" w:cs="Times New Roman"/>
        </w:rPr>
        <w:t>Výstupní dokument:</w:t>
      </w:r>
      <w:r w:rsidRPr="004008EF">
        <w:rPr>
          <w:rFonts w:ascii="Times New Roman" w:hAnsi="Times New Roman" w:cs="Times New Roman"/>
        </w:rPr>
        <w:t> osvědčení o absolvování semináře</w:t>
      </w:r>
    </w:p>
    <w:p w:rsidR="004008EF" w:rsidRPr="00A33AC9" w:rsidRDefault="004008EF" w:rsidP="004008EF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 w:val="28"/>
          <w:szCs w:val="28"/>
        </w:rPr>
      </w:pPr>
      <w:bookmarkStart w:id="6" w:name="_Hlk501533527"/>
      <w:r w:rsidRPr="00A33AC9">
        <w:rPr>
          <w:b/>
          <w:caps/>
          <w:sz w:val="28"/>
          <w:szCs w:val="28"/>
        </w:rPr>
        <w:t>3. Školení v oblasti  ISO NOReM</w:t>
      </w:r>
    </w:p>
    <w:p w:rsidR="004008EF" w:rsidRPr="00A33AC9" w:rsidRDefault="004008EF" w:rsidP="004008EF">
      <w:pPr>
        <w:rPr>
          <w:b/>
          <w:i/>
        </w:rPr>
      </w:pPr>
      <w:r w:rsidRPr="00A33AC9">
        <w:rPr>
          <w:b/>
          <w:i/>
        </w:rPr>
        <w:t xml:space="preserve">Semináře jsou určeny všem, kteří se seznamují nebo do firemní praxe zavádějí normy ISO 9001 Systém managementu kvality a ISO 14001 Systém environmentálního managementu. Školení v této oblasti je zaměřeno i na vztah ISO 9001:2016 a oblast metrologie. </w:t>
      </w:r>
    </w:p>
    <w:p w:rsidR="004008EF" w:rsidRDefault="004008EF" w:rsidP="004008EF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Cs w:val="24"/>
        </w:rPr>
      </w:pPr>
    </w:p>
    <w:p w:rsidR="004008EF" w:rsidRPr="00745942" w:rsidRDefault="004008EF" w:rsidP="004008EF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Cs w:val="24"/>
        </w:rPr>
      </w:pPr>
      <w:r w:rsidRPr="00745942">
        <w:rPr>
          <w:b/>
          <w:caps/>
          <w:szCs w:val="24"/>
        </w:rPr>
        <w:t>3.1.</w:t>
      </w:r>
      <w:r>
        <w:rPr>
          <w:b/>
          <w:caps/>
          <w:szCs w:val="24"/>
        </w:rPr>
        <w:t xml:space="preserve"> </w:t>
      </w:r>
      <w:r w:rsidRPr="00745942">
        <w:rPr>
          <w:b/>
          <w:caps/>
          <w:szCs w:val="24"/>
        </w:rPr>
        <w:t>Novela NORMY ČSN EN ISO  9001:2016  (ISO 9001:2015)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Termín:</w:t>
      </w:r>
      <w:r w:rsidRPr="00745942">
        <w:rPr>
          <w:szCs w:val="24"/>
        </w:rPr>
        <w:tab/>
      </w:r>
      <w:r w:rsidRPr="003B410B">
        <w:rPr>
          <w:b/>
          <w:szCs w:val="24"/>
        </w:rPr>
        <w:t>6.9.2018</w:t>
      </w:r>
      <w:r w:rsidRPr="00745942">
        <w:rPr>
          <w:szCs w:val="24"/>
        </w:rPr>
        <w:t xml:space="preserve">, 9.00 – 15.30 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Určeno:</w:t>
      </w:r>
      <w:r w:rsidRPr="00745942">
        <w:rPr>
          <w:szCs w:val="24"/>
        </w:rPr>
        <w:t> </w:t>
      </w:r>
      <w:r w:rsidRPr="00745942">
        <w:rPr>
          <w:szCs w:val="24"/>
        </w:rPr>
        <w:tab/>
        <w:t xml:space="preserve">interním a externím auditorům kvality, manažerům kvality, všem, kteří se chtějí </w:t>
      </w:r>
      <w:r>
        <w:rPr>
          <w:szCs w:val="24"/>
        </w:rPr>
        <w:tab/>
      </w:r>
      <w:r w:rsidRPr="00745942">
        <w:rPr>
          <w:szCs w:val="24"/>
        </w:rPr>
        <w:t>seznámit s normativní změnou v normě ČSN EN ISO 9001:2016.</w:t>
      </w:r>
      <w:r>
        <w:rPr>
          <w:szCs w:val="24"/>
        </w:rPr>
        <w:t xml:space="preserve"> </w:t>
      </w:r>
      <w:r w:rsidRPr="00745942">
        <w:rPr>
          <w:szCs w:val="24"/>
        </w:rPr>
        <w:t xml:space="preserve">Výhodou je znalost </w:t>
      </w:r>
      <w:r>
        <w:rPr>
          <w:szCs w:val="24"/>
        </w:rPr>
        <w:tab/>
      </w:r>
      <w:r w:rsidRPr="00745942">
        <w:rPr>
          <w:szCs w:val="24"/>
        </w:rPr>
        <w:t>normy ČSN EN ISO 9001:2009, není však podmínkou.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Obsah:</w:t>
      </w:r>
      <w:r w:rsidRPr="00745942">
        <w:rPr>
          <w:szCs w:val="24"/>
        </w:rPr>
        <w:tab/>
        <w:t xml:space="preserve">Seznámení s požadavky normy ISO 9001:2015 v porovnání s předchozí verzí </w:t>
      </w:r>
      <w:r>
        <w:rPr>
          <w:szCs w:val="24"/>
        </w:rPr>
        <w:tab/>
      </w:r>
      <w:r w:rsidRPr="00745942">
        <w:rPr>
          <w:szCs w:val="24"/>
        </w:rPr>
        <w:t xml:space="preserve">ISO </w:t>
      </w:r>
      <w:r>
        <w:rPr>
          <w:szCs w:val="24"/>
        </w:rPr>
        <w:tab/>
      </w:r>
      <w:r w:rsidRPr="00745942">
        <w:rPr>
          <w:szCs w:val="24"/>
        </w:rPr>
        <w:t xml:space="preserve">9001:2008. Seminář vás připraví na změny a firemní implementaci změn,  budou </w:t>
      </w:r>
      <w:r>
        <w:rPr>
          <w:szCs w:val="24"/>
        </w:rPr>
        <w:tab/>
      </w:r>
      <w:r w:rsidRPr="00745942">
        <w:rPr>
          <w:szCs w:val="24"/>
        </w:rPr>
        <w:t xml:space="preserve">uvedeny i konkrétní zkušenosti z certifikačních </w:t>
      </w:r>
      <w:r w:rsidRPr="00745942">
        <w:rPr>
          <w:szCs w:val="24"/>
        </w:rPr>
        <w:tab/>
        <w:t xml:space="preserve">auditů. Ukázky dokumentovaných </w:t>
      </w:r>
      <w:r>
        <w:rPr>
          <w:szCs w:val="24"/>
        </w:rPr>
        <w:tab/>
      </w:r>
      <w:r w:rsidRPr="00745942">
        <w:rPr>
          <w:szCs w:val="24"/>
        </w:rPr>
        <w:t xml:space="preserve">informací.  Po absolvování semináře budou účastníci schopni implementovat nové </w:t>
      </w:r>
      <w:r>
        <w:rPr>
          <w:szCs w:val="24"/>
        </w:rPr>
        <w:tab/>
      </w:r>
      <w:r w:rsidRPr="00745942">
        <w:rPr>
          <w:szCs w:val="24"/>
        </w:rPr>
        <w:t xml:space="preserve">požadavky normy do praxe a zavést systém managementu kvality dle normy ISO 9001 </w:t>
      </w:r>
      <w:r>
        <w:rPr>
          <w:szCs w:val="24"/>
        </w:rPr>
        <w:tab/>
      </w:r>
      <w:r w:rsidRPr="00745942">
        <w:rPr>
          <w:szCs w:val="24"/>
        </w:rPr>
        <w:t>do praxe.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Cena:</w:t>
      </w:r>
      <w:r w:rsidRPr="00745942">
        <w:rPr>
          <w:szCs w:val="24"/>
        </w:rPr>
        <w:t> </w:t>
      </w:r>
      <w:r w:rsidRPr="00745942">
        <w:rPr>
          <w:szCs w:val="24"/>
        </w:rPr>
        <w:tab/>
        <w:t>3 400,-Kč (vč.21% DPH, drobného občerstvení, studijních materiálů)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Zvýhodněná cena</w:t>
      </w:r>
      <w:r w:rsidRPr="00745942">
        <w:rPr>
          <w:szCs w:val="24"/>
        </w:rPr>
        <w:t>: 3</w:t>
      </w:r>
      <w:r w:rsidR="004F2904">
        <w:rPr>
          <w:szCs w:val="24"/>
        </w:rPr>
        <w:t xml:space="preserve"> </w:t>
      </w:r>
      <w:r w:rsidRPr="00745942">
        <w:rPr>
          <w:szCs w:val="24"/>
        </w:rPr>
        <w:t>000,-</w:t>
      </w:r>
      <w:r>
        <w:rPr>
          <w:szCs w:val="24"/>
        </w:rPr>
        <w:t xml:space="preserve"> Kč</w:t>
      </w:r>
      <w:r w:rsidRPr="00745942">
        <w:rPr>
          <w:szCs w:val="24"/>
        </w:rPr>
        <w:t xml:space="preserve"> (vč.</w:t>
      </w:r>
      <w:r w:rsidR="004F2904">
        <w:rPr>
          <w:szCs w:val="24"/>
        </w:rPr>
        <w:t xml:space="preserve"> </w:t>
      </w:r>
      <w:r w:rsidRPr="00745942">
        <w:rPr>
          <w:szCs w:val="24"/>
        </w:rPr>
        <w:t xml:space="preserve">21% DPH, drobného občerstvení,  materiálů, platí pro absolventy </w:t>
      </w:r>
      <w:r w:rsidR="004F2904">
        <w:rPr>
          <w:szCs w:val="24"/>
        </w:rPr>
        <w:tab/>
      </w:r>
      <w:r>
        <w:rPr>
          <w:szCs w:val="24"/>
        </w:rPr>
        <w:t>kurzů</w:t>
      </w:r>
      <w:r w:rsidRPr="00745942">
        <w:rPr>
          <w:szCs w:val="24"/>
        </w:rPr>
        <w:t xml:space="preserve"> EWE, EWT, EWS, které organizuje SVV</w:t>
      </w:r>
      <w:r>
        <w:rPr>
          <w:szCs w:val="24"/>
        </w:rPr>
        <w:t xml:space="preserve"> Praha)</w:t>
      </w:r>
      <w:r w:rsidRPr="00745942">
        <w:rPr>
          <w:szCs w:val="24"/>
        </w:rPr>
        <w:t xml:space="preserve"> 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Přednáší:</w:t>
      </w:r>
      <w:r w:rsidRPr="00745942">
        <w:rPr>
          <w:szCs w:val="24"/>
        </w:rPr>
        <w:t xml:space="preserve"> </w:t>
      </w:r>
      <w:r w:rsidRPr="00745942">
        <w:rPr>
          <w:szCs w:val="24"/>
        </w:rPr>
        <w:tab/>
        <w:t>Ing. Antošová Blanka, IWE/EWE, lektor v oblasti ISO 9001, 14001 a 18001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Variabilní symbol:</w:t>
      </w:r>
      <w:r w:rsidRPr="00745942">
        <w:rPr>
          <w:szCs w:val="24"/>
        </w:rPr>
        <w:t> 1060918</w:t>
      </w:r>
    </w:p>
    <w:p w:rsidR="004008EF" w:rsidRPr="00745942" w:rsidRDefault="004008EF" w:rsidP="004008EF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745942">
        <w:rPr>
          <w:rFonts w:ascii="Times New Roman" w:hAnsi="Times New Roman"/>
          <w:b/>
          <w:sz w:val="24"/>
          <w:szCs w:val="24"/>
        </w:rPr>
        <w:t>Místo konání:</w:t>
      </w:r>
      <w:r w:rsidRPr="00745942">
        <w:rPr>
          <w:rFonts w:ascii="Times New Roman" w:hAnsi="Times New Roman"/>
          <w:sz w:val="24"/>
          <w:szCs w:val="24"/>
        </w:rPr>
        <w:t> </w:t>
      </w:r>
      <w:r w:rsidRPr="00745942">
        <w:rPr>
          <w:rFonts w:ascii="Times New Roman" w:hAnsi="Times New Roman"/>
          <w:sz w:val="24"/>
          <w:szCs w:val="24"/>
        </w:rPr>
        <w:tab/>
        <w:t>učebna SVV Praha, s.r.o., Ohradní 65, Praha 4  - Michle (parkování zdarma)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Výstupní dokument:</w:t>
      </w:r>
      <w:r w:rsidRPr="00745942">
        <w:rPr>
          <w:szCs w:val="24"/>
        </w:rPr>
        <w:t> osvědčení o absolvování semináře</w:t>
      </w:r>
    </w:p>
    <w:p w:rsidR="004008EF" w:rsidRDefault="004008EF" w:rsidP="004008EF">
      <w:pPr>
        <w:tabs>
          <w:tab w:val="left" w:pos="1701"/>
        </w:tabs>
        <w:jc w:val="both"/>
        <w:rPr>
          <w:szCs w:val="24"/>
        </w:rPr>
      </w:pPr>
    </w:p>
    <w:p w:rsidR="00975C1C" w:rsidRPr="00745942" w:rsidRDefault="00975C1C" w:rsidP="004008EF">
      <w:pPr>
        <w:tabs>
          <w:tab w:val="left" w:pos="1701"/>
        </w:tabs>
        <w:jc w:val="both"/>
        <w:rPr>
          <w:szCs w:val="24"/>
        </w:rPr>
      </w:pPr>
    </w:p>
    <w:p w:rsidR="004008EF" w:rsidRPr="00745942" w:rsidRDefault="004008EF" w:rsidP="004008EF">
      <w:pPr>
        <w:pStyle w:val="Nadpis1"/>
        <w:pBdr>
          <w:bottom w:val="single" w:sz="4" w:space="1" w:color="auto"/>
        </w:pBdr>
        <w:shd w:val="clear" w:color="auto" w:fill="FFFFFF"/>
        <w:tabs>
          <w:tab w:val="left" w:pos="1701"/>
        </w:tabs>
        <w:jc w:val="both"/>
        <w:rPr>
          <w:sz w:val="24"/>
        </w:rPr>
      </w:pPr>
      <w:bookmarkStart w:id="7" w:name="_Hlk519089876"/>
      <w:r w:rsidRPr="00745942">
        <w:rPr>
          <w:caps/>
          <w:sz w:val="24"/>
        </w:rPr>
        <w:t>3.2.</w:t>
      </w:r>
      <w:r>
        <w:rPr>
          <w:caps/>
          <w:sz w:val="24"/>
        </w:rPr>
        <w:t xml:space="preserve"> </w:t>
      </w:r>
      <w:r w:rsidRPr="00745942">
        <w:rPr>
          <w:caps/>
          <w:sz w:val="24"/>
        </w:rPr>
        <w:t>Novela</w:t>
      </w:r>
      <w:r w:rsidRPr="00745942">
        <w:rPr>
          <w:sz w:val="24"/>
        </w:rPr>
        <w:t xml:space="preserve"> NORMY ČSN EN ISO 14 001:2016 (ISO 14001:2015)</w:t>
      </w:r>
    </w:p>
    <w:bookmarkEnd w:id="7"/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Termín:</w:t>
      </w:r>
      <w:r w:rsidRPr="00745942">
        <w:rPr>
          <w:szCs w:val="24"/>
        </w:rPr>
        <w:t xml:space="preserve"> </w:t>
      </w:r>
      <w:r w:rsidRPr="00745942">
        <w:rPr>
          <w:szCs w:val="24"/>
        </w:rPr>
        <w:tab/>
      </w:r>
      <w:r w:rsidRPr="003B410B">
        <w:rPr>
          <w:b/>
          <w:szCs w:val="24"/>
        </w:rPr>
        <w:t>31.10.2018</w:t>
      </w:r>
      <w:r w:rsidRPr="00745942">
        <w:rPr>
          <w:szCs w:val="24"/>
        </w:rPr>
        <w:t>, 9.00 – 15.30</w:t>
      </w:r>
    </w:p>
    <w:p w:rsidR="004008EF" w:rsidRPr="00745942" w:rsidRDefault="004008EF" w:rsidP="004008EF">
      <w:pPr>
        <w:pStyle w:val="Prosttext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745942">
        <w:rPr>
          <w:rFonts w:ascii="Times New Roman" w:hAnsi="Times New Roman"/>
          <w:b/>
          <w:sz w:val="24"/>
          <w:szCs w:val="24"/>
        </w:rPr>
        <w:t>Určeno:</w:t>
      </w:r>
      <w:r w:rsidRPr="00745942">
        <w:rPr>
          <w:rFonts w:ascii="Times New Roman" w:hAnsi="Times New Roman"/>
          <w:sz w:val="24"/>
          <w:szCs w:val="24"/>
        </w:rPr>
        <w:tab/>
        <w:t xml:space="preserve">všem, kteří se chtějí seznámit s normativní změnou, dále interním a externím </w:t>
      </w:r>
      <w:r w:rsidRPr="00745942">
        <w:rPr>
          <w:rFonts w:ascii="Times New Roman" w:hAnsi="Times New Roman"/>
          <w:sz w:val="24"/>
          <w:szCs w:val="24"/>
        </w:rPr>
        <w:tab/>
        <w:t>auditorům, ekologům společnosti, manažerům environmentálního systému.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Obsah:</w:t>
      </w:r>
      <w:r w:rsidRPr="00745942">
        <w:rPr>
          <w:szCs w:val="24"/>
        </w:rPr>
        <w:tab/>
        <w:t xml:space="preserve">Seznámení s požadavky normy ISO 14001:2015 v porovnání s předchozí verzí ISO </w:t>
      </w:r>
      <w:r>
        <w:rPr>
          <w:szCs w:val="24"/>
        </w:rPr>
        <w:tab/>
      </w:r>
      <w:r w:rsidRPr="00745942">
        <w:rPr>
          <w:szCs w:val="24"/>
        </w:rPr>
        <w:t xml:space="preserve">14001:2004. Základní požadavky legislativy. Seminář vás připraví na změny a </w:t>
      </w:r>
      <w:r>
        <w:rPr>
          <w:szCs w:val="24"/>
        </w:rPr>
        <w:tab/>
      </w:r>
      <w:r w:rsidRPr="00745942">
        <w:rPr>
          <w:szCs w:val="24"/>
        </w:rPr>
        <w:t xml:space="preserve">firemní implementaci změn, seznámení se zkušenosti z certifikačních auditů. </w:t>
      </w:r>
      <w:r>
        <w:rPr>
          <w:szCs w:val="24"/>
        </w:rPr>
        <w:tab/>
      </w:r>
      <w:r w:rsidRPr="00745942">
        <w:rPr>
          <w:szCs w:val="24"/>
        </w:rPr>
        <w:t>Ukázky dokumentovaných informací. Po ukončení seminář</w:t>
      </w:r>
      <w:r>
        <w:rPr>
          <w:szCs w:val="24"/>
        </w:rPr>
        <w:t>e</w:t>
      </w:r>
      <w:r w:rsidRPr="00745942">
        <w:rPr>
          <w:szCs w:val="24"/>
        </w:rPr>
        <w:t xml:space="preserve"> bude absolvent </w:t>
      </w:r>
      <w:r>
        <w:rPr>
          <w:szCs w:val="24"/>
        </w:rPr>
        <w:tab/>
      </w:r>
      <w:r w:rsidRPr="00745942">
        <w:rPr>
          <w:szCs w:val="24"/>
        </w:rPr>
        <w:t xml:space="preserve">schopen implementovat nové požadavky normy do praxe, zavést systém </w:t>
      </w:r>
      <w:r>
        <w:rPr>
          <w:szCs w:val="24"/>
        </w:rPr>
        <w:tab/>
      </w:r>
      <w:r w:rsidRPr="00745942">
        <w:rPr>
          <w:szCs w:val="24"/>
        </w:rPr>
        <w:t>environmentálního managementu dle ISO 14001.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Cena:</w:t>
      </w:r>
      <w:r w:rsidRPr="00745942">
        <w:rPr>
          <w:szCs w:val="24"/>
        </w:rPr>
        <w:t> </w:t>
      </w:r>
      <w:r w:rsidRPr="00745942">
        <w:rPr>
          <w:szCs w:val="24"/>
        </w:rPr>
        <w:tab/>
        <w:t>3 400,-Kč (vč.21% DPH, drobného občerstvení, studijních materiálů)</w:t>
      </w:r>
    </w:p>
    <w:p w:rsidR="004F2904" w:rsidRPr="00745942" w:rsidRDefault="004F2904" w:rsidP="004F2904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Zvýhodněná cena</w:t>
      </w:r>
      <w:r w:rsidRPr="00745942">
        <w:rPr>
          <w:szCs w:val="24"/>
        </w:rPr>
        <w:t>: 3</w:t>
      </w:r>
      <w:r>
        <w:rPr>
          <w:szCs w:val="24"/>
        </w:rPr>
        <w:t xml:space="preserve"> </w:t>
      </w:r>
      <w:r w:rsidRPr="00745942">
        <w:rPr>
          <w:szCs w:val="24"/>
        </w:rPr>
        <w:t>000,-</w:t>
      </w:r>
      <w:r>
        <w:rPr>
          <w:szCs w:val="24"/>
        </w:rPr>
        <w:t xml:space="preserve"> Kč</w:t>
      </w:r>
      <w:r w:rsidRPr="00745942">
        <w:rPr>
          <w:szCs w:val="24"/>
        </w:rPr>
        <w:t xml:space="preserve"> (vč.</w:t>
      </w:r>
      <w:r>
        <w:rPr>
          <w:szCs w:val="24"/>
        </w:rPr>
        <w:t xml:space="preserve"> </w:t>
      </w:r>
      <w:r w:rsidRPr="00745942">
        <w:rPr>
          <w:szCs w:val="24"/>
        </w:rPr>
        <w:t xml:space="preserve">21% DPH, drobného občerstvení,  materiálů, platí pro absolventy </w:t>
      </w:r>
      <w:r>
        <w:rPr>
          <w:szCs w:val="24"/>
        </w:rPr>
        <w:tab/>
        <w:t>kurzů</w:t>
      </w:r>
      <w:r w:rsidRPr="00745942">
        <w:rPr>
          <w:szCs w:val="24"/>
        </w:rPr>
        <w:t xml:space="preserve"> EWE, EWT, EWS, které organizuje SVV</w:t>
      </w:r>
      <w:r>
        <w:rPr>
          <w:szCs w:val="24"/>
        </w:rPr>
        <w:t xml:space="preserve"> Praha)</w:t>
      </w:r>
      <w:r w:rsidRPr="00745942">
        <w:rPr>
          <w:szCs w:val="24"/>
        </w:rPr>
        <w:t xml:space="preserve"> 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Variabilní symbol:</w:t>
      </w:r>
      <w:r w:rsidRPr="00745942">
        <w:rPr>
          <w:szCs w:val="24"/>
        </w:rPr>
        <w:t> 1311018</w:t>
      </w:r>
    </w:p>
    <w:p w:rsidR="004008EF" w:rsidRPr="00745942" w:rsidRDefault="004008EF" w:rsidP="004008EF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745942">
        <w:rPr>
          <w:rFonts w:ascii="Times New Roman" w:hAnsi="Times New Roman"/>
          <w:b/>
          <w:sz w:val="24"/>
          <w:szCs w:val="24"/>
        </w:rPr>
        <w:t>Místo konání:</w:t>
      </w:r>
      <w:r w:rsidRPr="00745942">
        <w:rPr>
          <w:rFonts w:ascii="Times New Roman" w:hAnsi="Times New Roman"/>
          <w:b/>
          <w:sz w:val="24"/>
          <w:szCs w:val="24"/>
        </w:rPr>
        <w:tab/>
      </w:r>
      <w:r w:rsidRPr="00745942">
        <w:rPr>
          <w:rFonts w:ascii="Times New Roman" w:hAnsi="Times New Roman"/>
          <w:sz w:val="24"/>
          <w:szCs w:val="24"/>
        </w:rPr>
        <w:t>učebna SVV Praha, s.r.o., Ohradní 65, Praha 4  - Michle (parkování zdarma)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bCs w:val="0"/>
          <w:szCs w:val="24"/>
        </w:rPr>
        <w:t xml:space="preserve">Výstupní dokument: </w:t>
      </w:r>
      <w:r w:rsidRPr="00745942">
        <w:rPr>
          <w:szCs w:val="24"/>
        </w:rPr>
        <w:t>osvědčení o absolvování semináře</w:t>
      </w:r>
    </w:p>
    <w:p w:rsidR="004008EF" w:rsidRPr="00745942" w:rsidRDefault="004008EF" w:rsidP="004008EF">
      <w:pPr>
        <w:pStyle w:val="Nadpis1"/>
        <w:shd w:val="clear" w:color="auto" w:fill="FFFFFF"/>
        <w:tabs>
          <w:tab w:val="left" w:pos="1701"/>
        </w:tabs>
        <w:jc w:val="both"/>
        <w:rPr>
          <w:caps/>
          <w:sz w:val="24"/>
        </w:rPr>
      </w:pPr>
    </w:p>
    <w:p w:rsidR="004008EF" w:rsidRPr="00745942" w:rsidRDefault="004008EF" w:rsidP="004008EF">
      <w:pPr>
        <w:pStyle w:val="Nadpis1"/>
        <w:pBdr>
          <w:bottom w:val="single" w:sz="4" w:space="1" w:color="auto"/>
        </w:pBdr>
        <w:shd w:val="clear" w:color="auto" w:fill="FFFFFF"/>
        <w:tabs>
          <w:tab w:val="left" w:pos="1701"/>
        </w:tabs>
        <w:jc w:val="both"/>
        <w:rPr>
          <w:caps/>
          <w:sz w:val="24"/>
        </w:rPr>
      </w:pPr>
    </w:p>
    <w:p w:rsidR="004008EF" w:rsidRPr="00745942" w:rsidRDefault="004008EF" w:rsidP="004008EF">
      <w:pPr>
        <w:pStyle w:val="Nadpis1"/>
        <w:pBdr>
          <w:bottom w:val="single" w:sz="4" w:space="1" w:color="auto"/>
        </w:pBdr>
        <w:shd w:val="clear" w:color="auto" w:fill="FFFFFF"/>
        <w:tabs>
          <w:tab w:val="left" w:pos="1701"/>
        </w:tabs>
        <w:jc w:val="both"/>
        <w:rPr>
          <w:caps/>
          <w:sz w:val="24"/>
        </w:rPr>
      </w:pPr>
      <w:bookmarkStart w:id="8" w:name="_Hlk519090033"/>
      <w:bookmarkStart w:id="9" w:name="_Hlk519071640"/>
      <w:r w:rsidRPr="00745942">
        <w:rPr>
          <w:caps/>
          <w:sz w:val="24"/>
        </w:rPr>
        <w:t>3.3.</w:t>
      </w:r>
      <w:r>
        <w:rPr>
          <w:caps/>
          <w:sz w:val="24"/>
        </w:rPr>
        <w:t xml:space="preserve"> </w:t>
      </w:r>
      <w:r w:rsidRPr="00745942">
        <w:rPr>
          <w:caps/>
          <w:sz w:val="24"/>
        </w:rPr>
        <w:t xml:space="preserve">Norma ČSN EN ISO 14 001:2016 (ISO 14001:2015) – Legislativní požadavky </w:t>
      </w:r>
    </w:p>
    <w:bookmarkEnd w:id="8"/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Termín:</w:t>
      </w:r>
      <w:r w:rsidRPr="00745942">
        <w:rPr>
          <w:szCs w:val="24"/>
        </w:rPr>
        <w:t xml:space="preserve"> </w:t>
      </w:r>
      <w:r w:rsidRPr="00745942">
        <w:rPr>
          <w:szCs w:val="24"/>
        </w:rPr>
        <w:tab/>
      </w:r>
      <w:r w:rsidRPr="003B410B">
        <w:rPr>
          <w:b/>
          <w:szCs w:val="24"/>
        </w:rPr>
        <w:t>15.11.2018</w:t>
      </w:r>
      <w:r w:rsidRPr="00745942">
        <w:rPr>
          <w:szCs w:val="24"/>
        </w:rPr>
        <w:t>, 9.00 – 15.30</w:t>
      </w:r>
    </w:p>
    <w:p w:rsidR="004008EF" w:rsidRPr="00745942" w:rsidRDefault="004008EF" w:rsidP="004008EF">
      <w:pPr>
        <w:pStyle w:val="Prosttext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745942">
        <w:rPr>
          <w:rFonts w:ascii="Times New Roman" w:hAnsi="Times New Roman"/>
          <w:b/>
          <w:sz w:val="24"/>
          <w:szCs w:val="24"/>
        </w:rPr>
        <w:t>Určeno:</w:t>
      </w:r>
      <w:r w:rsidRPr="00745942">
        <w:rPr>
          <w:rFonts w:ascii="Times New Roman" w:hAnsi="Times New Roman"/>
          <w:sz w:val="24"/>
          <w:szCs w:val="24"/>
        </w:rPr>
        <w:tab/>
        <w:t xml:space="preserve">všem, kteří se chtějí seznámit s legislativou životního prostředí, dále interním </w:t>
      </w:r>
      <w:r w:rsidRPr="00745942">
        <w:rPr>
          <w:rFonts w:ascii="Times New Roman" w:hAnsi="Times New Roman"/>
          <w:sz w:val="24"/>
          <w:szCs w:val="24"/>
        </w:rPr>
        <w:tab/>
        <w:t xml:space="preserve">a externím auditorům, ekologům společnosti, manažerům environmentálního </w:t>
      </w:r>
      <w:r w:rsidRPr="00745942">
        <w:rPr>
          <w:rFonts w:ascii="Times New Roman" w:hAnsi="Times New Roman"/>
          <w:sz w:val="24"/>
          <w:szCs w:val="24"/>
        </w:rPr>
        <w:tab/>
        <w:t>systému.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Obsah:</w:t>
      </w:r>
      <w:r w:rsidRPr="00745942">
        <w:rPr>
          <w:szCs w:val="24"/>
        </w:rPr>
        <w:tab/>
        <w:t xml:space="preserve">Seznámení s legislativními požadavky, které lze využít při aplikaci požadavků normy </w:t>
      </w:r>
      <w:r>
        <w:rPr>
          <w:szCs w:val="24"/>
        </w:rPr>
        <w:tab/>
      </w:r>
      <w:r w:rsidRPr="00745942">
        <w:rPr>
          <w:szCs w:val="24"/>
        </w:rPr>
        <w:t xml:space="preserve">ISO 14001:2015, ale i v praxi každého podniku a firmy. Budeme řešit legislativu </w:t>
      </w:r>
      <w:r>
        <w:rPr>
          <w:szCs w:val="24"/>
        </w:rPr>
        <w:tab/>
      </w:r>
      <w:r w:rsidRPr="00745942">
        <w:rPr>
          <w:szCs w:val="24"/>
        </w:rPr>
        <w:t xml:space="preserve">týkající se odpadového hospodářství, ovzduší, chemických látek a směsí, atd. 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Cena:</w:t>
      </w:r>
      <w:r w:rsidRPr="00745942">
        <w:rPr>
          <w:szCs w:val="24"/>
        </w:rPr>
        <w:t> </w:t>
      </w:r>
      <w:r w:rsidRPr="00745942">
        <w:rPr>
          <w:szCs w:val="24"/>
        </w:rPr>
        <w:tab/>
        <w:t>3 400,-Kč (vč.21% DPH, drobného občerstvení, studijních materiálů)</w:t>
      </w:r>
    </w:p>
    <w:p w:rsidR="004F2904" w:rsidRPr="00745942" w:rsidRDefault="004F2904" w:rsidP="004F2904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Zvýhodněná cena</w:t>
      </w:r>
      <w:r w:rsidRPr="00745942">
        <w:rPr>
          <w:szCs w:val="24"/>
        </w:rPr>
        <w:t>: 3</w:t>
      </w:r>
      <w:r>
        <w:rPr>
          <w:szCs w:val="24"/>
        </w:rPr>
        <w:t xml:space="preserve"> </w:t>
      </w:r>
      <w:r w:rsidRPr="00745942">
        <w:rPr>
          <w:szCs w:val="24"/>
        </w:rPr>
        <w:t>000,-</w:t>
      </w:r>
      <w:r>
        <w:rPr>
          <w:szCs w:val="24"/>
        </w:rPr>
        <w:t xml:space="preserve"> Kč</w:t>
      </w:r>
      <w:r w:rsidRPr="00745942">
        <w:rPr>
          <w:szCs w:val="24"/>
        </w:rPr>
        <w:t xml:space="preserve"> (vč.</w:t>
      </w:r>
      <w:r>
        <w:rPr>
          <w:szCs w:val="24"/>
        </w:rPr>
        <w:t xml:space="preserve"> </w:t>
      </w:r>
      <w:r w:rsidRPr="00745942">
        <w:rPr>
          <w:szCs w:val="24"/>
        </w:rPr>
        <w:t xml:space="preserve">21% DPH, drobného občerstvení,  materiálů, platí pro absolventy </w:t>
      </w:r>
      <w:r>
        <w:rPr>
          <w:szCs w:val="24"/>
        </w:rPr>
        <w:tab/>
        <w:t>kurzů</w:t>
      </w:r>
      <w:r w:rsidRPr="00745942">
        <w:rPr>
          <w:szCs w:val="24"/>
        </w:rPr>
        <w:t xml:space="preserve"> EWE, EWT, EWS, které organizuje SVV</w:t>
      </w:r>
      <w:r>
        <w:rPr>
          <w:szCs w:val="24"/>
        </w:rPr>
        <w:t xml:space="preserve"> Praha)</w:t>
      </w:r>
      <w:r w:rsidRPr="00745942">
        <w:rPr>
          <w:szCs w:val="24"/>
        </w:rPr>
        <w:t xml:space="preserve"> 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Variabilní symbol:</w:t>
      </w:r>
      <w:r w:rsidRPr="00745942">
        <w:rPr>
          <w:szCs w:val="24"/>
        </w:rPr>
        <w:t> 1151118</w:t>
      </w:r>
    </w:p>
    <w:p w:rsidR="004008EF" w:rsidRPr="00745942" w:rsidRDefault="004008EF" w:rsidP="004008EF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745942">
        <w:rPr>
          <w:rFonts w:ascii="Times New Roman" w:hAnsi="Times New Roman"/>
          <w:b/>
          <w:sz w:val="24"/>
          <w:szCs w:val="24"/>
        </w:rPr>
        <w:t>Místo konání:</w:t>
      </w:r>
      <w:r w:rsidRPr="00745942">
        <w:rPr>
          <w:rFonts w:ascii="Times New Roman" w:hAnsi="Times New Roman"/>
          <w:b/>
          <w:sz w:val="24"/>
          <w:szCs w:val="24"/>
        </w:rPr>
        <w:tab/>
      </w:r>
      <w:r w:rsidRPr="00745942">
        <w:rPr>
          <w:rFonts w:ascii="Times New Roman" w:hAnsi="Times New Roman"/>
          <w:sz w:val="24"/>
          <w:szCs w:val="24"/>
        </w:rPr>
        <w:t>učebna SVV Praha, s.r.o., Ohradní 65, Praha 4  - Michle (parkování zdarma)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bCs w:val="0"/>
          <w:szCs w:val="24"/>
        </w:rPr>
        <w:t xml:space="preserve">Výstupní dokument: </w:t>
      </w:r>
      <w:r w:rsidRPr="00745942">
        <w:rPr>
          <w:szCs w:val="24"/>
        </w:rPr>
        <w:t>osvědčení o absolvování semináře</w:t>
      </w:r>
    </w:p>
    <w:bookmarkEnd w:id="9"/>
    <w:p w:rsidR="004008EF" w:rsidRPr="00745942" w:rsidRDefault="004008EF" w:rsidP="004008EF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4008EF" w:rsidRPr="00745942" w:rsidRDefault="004008EF" w:rsidP="004008EF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4008EF" w:rsidRPr="00745942" w:rsidRDefault="004008EF" w:rsidP="004008EF">
      <w:pPr>
        <w:pStyle w:val="Nadpis1"/>
        <w:pBdr>
          <w:bottom w:val="single" w:sz="4" w:space="1" w:color="auto"/>
        </w:pBdr>
        <w:shd w:val="clear" w:color="auto" w:fill="FFFFFF"/>
        <w:tabs>
          <w:tab w:val="left" w:pos="0"/>
          <w:tab w:val="left" w:pos="1701"/>
        </w:tabs>
        <w:jc w:val="both"/>
        <w:rPr>
          <w:sz w:val="24"/>
        </w:rPr>
      </w:pPr>
      <w:bookmarkStart w:id="10" w:name="_Hlk519091019"/>
      <w:bookmarkStart w:id="11" w:name="_Hlk519071842"/>
      <w:r w:rsidRPr="00745942">
        <w:rPr>
          <w:caps/>
          <w:sz w:val="24"/>
        </w:rPr>
        <w:t>3.4.</w:t>
      </w:r>
      <w:r>
        <w:rPr>
          <w:caps/>
          <w:sz w:val="24"/>
        </w:rPr>
        <w:t xml:space="preserve"> </w:t>
      </w:r>
      <w:r w:rsidRPr="00745942">
        <w:rPr>
          <w:caps/>
          <w:sz w:val="24"/>
        </w:rPr>
        <w:t>Novela</w:t>
      </w:r>
      <w:r w:rsidRPr="00745942">
        <w:rPr>
          <w:sz w:val="24"/>
        </w:rPr>
        <w:t xml:space="preserve"> NORMY ČSN EN ISO 9001:2016 (ISO 9001:2015) – METROLOGIE </w:t>
      </w:r>
    </w:p>
    <w:bookmarkEnd w:id="10"/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Termín:</w:t>
      </w:r>
      <w:r w:rsidRPr="00745942">
        <w:rPr>
          <w:szCs w:val="24"/>
        </w:rPr>
        <w:t xml:space="preserve"> </w:t>
      </w:r>
      <w:r w:rsidRPr="00745942">
        <w:rPr>
          <w:szCs w:val="24"/>
        </w:rPr>
        <w:tab/>
      </w:r>
      <w:r w:rsidRPr="003B410B">
        <w:rPr>
          <w:b/>
          <w:szCs w:val="24"/>
        </w:rPr>
        <w:t>27.11.2018</w:t>
      </w:r>
      <w:r w:rsidRPr="00745942">
        <w:rPr>
          <w:szCs w:val="24"/>
        </w:rPr>
        <w:t>, 9.00 – 15.30</w:t>
      </w:r>
    </w:p>
    <w:p w:rsidR="004008EF" w:rsidRPr="00745942" w:rsidRDefault="004008EF" w:rsidP="004008EF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745942">
        <w:rPr>
          <w:rFonts w:ascii="Times New Roman" w:hAnsi="Times New Roman"/>
          <w:b/>
          <w:sz w:val="24"/>
          <w:szCs w:val="24"/>
        </w:rPr>
        <w:t>Určeno:</w:t>
      </w:r>
      <w:r w:rsidRPr="00745942">
        <w:rPr>
          <w:rFonts w:ascii="Times New Roman" w:hAnsi="Times New Roman"/>
          <w:sz w:val="24"/>
          <w:szCs w:val="24"/>
        </w:rPr>
        <w:tab/>
        <w:t>všem, kteří pracují ve společnosti na pracovní pozici metrologa nebo se jím stanou</w:t>
      </w:r>
    </w:p>
    <w:p w:rsidR="004008EF" w:rsidRPr="00745942" w:rsidRDefault="004008EF" w:rsidP="004008EF">
      <w:pPr>
        <w:tabs>
          <w:tab w:val="left" w:pos="0"/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Obsah:</w:t>
      </w:r>
      <w:r w:rsidRPr="00745942">
        <w:rPr>
          <w:szCs w:val="24"/>
        </w:rPr>
        <w:tab/>
        <w:t xml:space="preserve">Naučíme se, jak dodržovat předpisy v oblasti metrologie. Získáte informace o zajištění </w:t>
      </w:r>
      <w:r>
        <w:rPr>
          <w:szCs w:val="24"/>
        </w:rPr>
        <w:tab/>
      </w:r>
      <w:r w:rsidRPr="00745942">
        <w:rPr>
          <w:szCs w:val="24"/>
        </w:rPr>
        <w:t xml:space="preserve">metrologických vlastností měřidel – ověřování pracovních měřidel stanovených a </w:t>
      </w:r>
      <w:r>
        <w:rPr>
          <w:szCs w:val="24"/>
        </w:rPr>
        <w:tab/>
      </w:r>
      <w:r w:rsidRPr="00745942">
        <w:rPr>
          <w:szCs w:val="24"/>
        </w:rPr>
        <w:t xml:space="preserve">kalibraci pracovních měřidel nestanovených. Praktické ukázky </w:t>
      </w:r>
      <w:r>
        <w:rPr>
          <w:szCs w:val="24"/>
        </w:rPr>
        <w:tab/>
      </w:r>
      <w:r w:rsidRPr="00745942">
        <w:rPr>
          <w:szCs w:val="24"/>
        </w:rPr>
        <w:t xml:space="preserve">navazování </w:t>
      </w:r>
      <w:r>
        <w:rPr>
          <w:szCs w:val="24"/>
        </w:rPr>
        <w:tab/>
      </w:r>
      <w:r w:rsidRPr="00745942">
        <w:rPr>
          <w:szCs w:val="24"/>
        </w:rPr>
        <w:t xml:space="preserve">délkových měřidel. </w:t>
      </w:r>
      <w:r>
        <w:rPr>
          <w:szCs w:val="24"/>
        </w:rPr>
        <w:t>P</w:t>
      </w:r>
      <w:r w:rsidRPr="00745942">
        <w:rPr>
          <w:szCs w:val="24"/>
        </w:rPr>
        <w:t>o</w:t>
      </w:r>
      <w:r>
        <w:rPr>
          <w:szCs w:val="24"/>
        </w:rPr>
        <w:t xml:space="preserve"> </w:t>
      </w:r>
      <w:r w:rsidRPr="00745942">
        <w:rPr>
          <w:szCs w:val="24"/>
        </w:rPr>
        <w:t>seminář</w:t>
      </w:r>
      <w:r>
        <w:rPr>
          <w:szCs w:val="24"/>
        </w:rPr>
        <w:t>i</w:t>
      </w:r>
      <w:r w:rsidRPr="00745942">
        <w:rPr>
          <w:szCs w:val="24"/>
        </w:rPr>
        <w:t xml:space="preserve"> bude absolvent schopen implementovat požadavky </w:t>
      </w:r>
      <w:r>
        <w:rPr>
          <w:szCs w:val="24"/>
        </w:rPr>
        <w:tab/>
      </w:r>
      <w:r w:rsidRPr="00745942">
        <w:rPr>
          <w:szCs w:val="24"/>
        </w:rPr>
        <w:t xml:space="preserve">zákona 505/1991 Sb. o metrologie do praxe.  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Cena:</w:t>
      </w:r>
      <w:r w:rsidRPr="00745942">
        <w:rPr>
          <w:szCs w:val="24"/>
        </w:rPr>
        <w:t> </w:t>
      </w:r>
      <w:r w:rsidRPr="00745942">
        <w:rPr>
          <w:szCs w:val="24"/>
        </w:rPr>
        <w:tab/>
        <w:t>3 400,-Kč (vč.21% DPH, drobného občerstvení, studijních materiálů)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Zvýhodněná cena</w:t>
      </w:r>
      <w:r w:rsidRPr="00745942">
        <w:rPr>
          <w:szCs w:val="24"/>
        </w:rPr>
        <w:t>: 3 000,-</w:t>
      </w:r>
      <w:r w:rsidRPr="00A33AC9">
        <w:rPr>
          <w:szCs w:val="24"/>
        </w:rPr>
        <w:t xml:space="preserve"> </w:t>
      </w:r>
      <w:r>
        <w:rPr>
          <w:szCs w:val="24"/>
        </w:rPr>
        <w:t>Kč</w:t>
      </w:r>
      <w:r w:rsidRPr="00745942">
        <w:rPr>
          <w:szCs w:val="24"/>
        </w:rPr>
        <w:t xml:space="preserve"> (vč.21% DPH, drobného občerstvení, studijních materiálů, </w:t>
      </w:r>
      <w:r w:rsidRPr="00745942">
        <w:rPr>
          <w:szCs w:val="24"/>
        </w:rPr>
        <w:tab/>
        <w:t xml:space="preserve">platí  pro absolventy </w:t>
      </w:r>
      <w:r>
        <w:rPr>
          <w:szCs w:val="24"/>
        </w:rPr>
        <w:t>kurzů</w:t>
      </w:r>
      <w:r w:rsidRPr="00745942">
        <w:rPr>
          <w:szCs w:val="24"/>
        </w:rPr>
        <w:t xml:space="preserve"> EWE, EWT, EWS,</w:t>
      </w:r>
      <w:r>
        <w:rPr>
          <w:szCs w:val="24"/>
        </w:rPr>
        <w:t xml:space="preserve"> </w:t>
      </w:r>
      <w:r w:rsidRPr="00745942">
        <w:rPr>
          <w:szCs w:val="24"/>
        </w:rPr>
        <w:t>které organizuje SVV Praha)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szCs w:val="24"/>
        </w:rPr>
        <w:t>Variabilní symbol:</w:t>
      </w:r>
      <w:r w:rsidRPr="00745942">
        <w:rPr>
          <w:szCs w:val="24"/>
        </w:rPr>
        <w:t> 1</w:t>
      </w:r>
      <w:r>
        <w:rPr>
          <w:szCs w:val="24"/>
        </w:rPr>
        <w:t>27</w:t>
      </w:r>
      <w:r w:rsidRPr="00745942">
        <w:rPr>
          <w:szCs w:val="24"/>
        </w:rPr>
        <w:t>1118</w:t>
      </w:r>
    </w:p>
    <w:p w:rsidR="004008EF" w:rsidRPr="00745942" w:rsidRDefault="004008EF" w:rsidP="004008EF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745942">
        <w:rPr>
          <w:rFonts w:ascii="Times New Roman" w:hAnsi="Times New Roman"/>
          <w:b/>
          <w:sz w:val="24"/>
          <w:szCs w:val="24"/>
        </w:rPr>
        <w:t>Místo konání:</w:t>
      </w:r>
      <w:r w:rsidRPr="00745942">
        <w:rPr>
          <w:rFonts w:ascii="Times New Roman" w:hAnsi="Times New Roman"/>
          <w:b/>
          <w:sz w:val="24"/>
          <w:szCs w:val="24"/>
        </w:rPr>
        <w:tab/>
      </w:r>
      <w:r w:rsidRPr="00745942">
        <w:rPr>
          <w:rFonts w:ascii="Times New Roman" w:hAnsi="Times New Roman"/>
          <w:sz w:val="24"/>
          <w:szCs w:val="24"/>
        </w:rPr>
        <w:t>učebna SVV Praha, s.r.o., Ohradní 65, Praha 4  - Michle (parkování zdarma)</w:t>
      </w:r>
    </w:p>
    <w:p w:rsidR="004008EF" w:rsidRPr="00745942" w:rsidRDefault="004008EF" w:rsidP="004008EF">
      <w:pPr>
        <w:tabs>
          <w:tab w:val="left" w:pos="1701"/>
        </w:tabs>
        <w:jc w:val="both"/>
        <w:rPr>
          <w:szCs w:val="24"/>
        </w:rPr>
      </w:pPr>
      <w:r w:rsidRPr="00745942">
        <w:rPr>
          <w:b/>
          <w:bCs w:val="0"/>
          <w:szCs w:val="24"/>
        </w:rPr>
        <w:t xml:space="preserve">Výstupní dokument: </w:t>
      </w:r>
      <w:r w:rsidRPr="00745942">
        <w:rPr>
          <w:szCs w:val="24"/>
        </w:rPr>
        <w:t>osvědčení o absolvování semináře</w:t>
      </w:r>
    </w:p>
    <w:bookmarkEnd w:id="11"/>
    <w:p w:rsidR="007A3A75" w:rsidRPr="00C647E8" w:rsidRDefault="007A3A75" w:rsidP="004008EF">
      <w:pPr>
        <w:tabs>
          <w:tab w:val="left" w:pos="1701"/>
        </w:tabs>
        <w:jc w:val="both"/>
        <w:rPr>
          <w:bCs w:val="0"/>
          <w:iCs/>
          <w:color w:val="FF0000"/>
          <w:szCs w:val="24"/>
        </w:rPr>
      </w:pPr>
    </w:p>
    <w:p w:rsidR="00EF7041" w:rsidRDefault="00EF7041" w:rsidP="00C65804">
      <w:pPr>
        <w:tabs>
          <w:tab w:val="left" w:pos="1701"/>
        </w:tabs>
        <w:jc w:val="both"/>
        <w:rPr>
          <w:bCs w:val="0"/>
          <w:iCs/>
          <w:color w:val="FF0000"/>
          <w:szCs w:val="24"/>
        </w:rPr>
      </w:pPr>
    </w:p>
    <w:bookmarkEnd w:id="6"/>
    <w:p w:rsidR="00060292" w:rsidRPr="004008EF" w:rsidRDefault="004008EF" w:rsidP="003B410B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4</w:t>
      </w:r>
      <w:r w:rsidR="00060292" w:rsidRPr="004008EF">
        <w:rPr>
          <w:b/>
          <w:sz w:val="28"/>
          <w:szCs w:val="28"/>
        </w:rPr>
        <w:t>.</w:t>
      </w:r>
      <w:r w:rsidR="00E46766" w:rsidRPr="004008EF">
        <w:rPr>
          <w:b/>
          <w:sz w:val="28"/>
          <w:szCs w:val="28"/>
        </w:rPr>
        <w:t xml:space="preserve"> </w:t>
      </w:r>
      <w:r w:rsidR="00060292" w:rsidRPr="004008EF">
        <w:rPr>
          <w:b/>
          <w:sz w:val="28"/>
          <w:szCs w:val="28"/>
        </w:rPr>
        <w:t>FIREMNÍ ŠKOLENÍ, „ŠKOLENÍ NA MÍRU“</w:t>
      </w:r>
    </w:p>
    <w:p w:rsidR="00851729" w:rsidRPr="004008EF" w:rsidRDefault="00851729" w:rsidP="0033579E">
      <w:pPr>
        <w:tabs>
          <w:tab w:val="left" w:pos="1700"/>
        </w:tabs>
        <w:jc w:val="both"/>
        <w:rPr>
          <w:b/>
          <w:i/>
        </w:rPr>
      </w:pPr>
      <w:r w:rsidRPr="004008EF">
        <w:rPr>
          <w:b/>
          <w:i/>
        </w:rPr>
        <w:t>V nabídce fire</w:t>
      </w:r>
      <w:r w:rsidR="00F17B56" w:rsidRPr="004008EF">
        <w:rPr>
          <w:b/>
          <w:i/>
        </w:rPr>
        <w:t>m</w:t>
      </w:r>
      <w:r w:rsidRPr="004008EF">
        <w:rPr>
          <w:b/>
          <w:i/>
        </w:rPr>
        <w:t>ního školení, která koresponduje s nejnovějšími trendy v oblasti firemního vzdělávání, se  snaží</w:t>
      </w:r>
      <w:r w:rsidR="00F76C9F" w:rsidRPr="004008EF">
        <w:rPr>
          <w:b/>
          <w:i/>
        </w:rPr>
        <w:t xml:space="preserve"> </w:t>
      </w:r>
      <w:r w:rsidR="00FF2444" w:rsidRPr="004008EF">
        <w:rPr>
          <w:b/>
          <w:i/>
        </w:rPr>
        <w:t xml:space="preserve"> </w:t>
      </w:r>
      <w:r w:rsidR="00F76C9F" w:rsidRPr="004008EF">
        <w:rPr>
          <w:b/>
          <w:i/>
        </w:rPr>
        <w:t>SVV Praha</w:t>
      </w:r>
      <w:r w:rsidRPr="004008EF">
        <w:rPr>
          <w:b/>
          <w:i/>
        </w:rPr>
        <w:t xml:space="preserve">  pružně reagovat na vaši poptávku. Naším cílem je profesionalita, vysoká kvalita našich služeb a snaha, co nejvíce vyjít vstříc vám, našim klientům. Většina firemních kurzů a školení je určena především zaměstnancům výrobních společností z oblasti strojírenství, kovovýroby, dopravy,</w:t>
      </w:r>
      <w:r w:rsidR="00772BCA" w:rsidRPr="004008EF">
        <w:rPr>
          <w:b/>
          <w:i/>
        </w:rPr>
        <w:t xml:space="preserve"> </w:t>
      </w:r>
      <w:r w:rsidRPr="004008EF">
        <w:rPr>
          <w:b/>
          <w:i/>
        </w:rPr>
        <w:t>automobilového průmyslu, energetiky a stavebnictví.</w:t>
      </w:r>
    </w:p>
    <w:p w:rsidR="00F70E6B" w:rsidRPr="004008EF" w:rsidRDefault="00F70E6B" w:rsidP="0033579E">
      <w:pPr>
        <w:tabs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060292" w:rsidRPr="004008EF" w:rsidRDefault="00060292" w:rsidP="00F70E6B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4008EF">
        <w:rPr>
          <w:b/>
          <w:szCs w:val="24"/>
        </w:rPr>
        <w:t>CO NABÍZÍME SVÝM KLIENTŮM?</w:t>
      </w:r>
    </w:p>
    <w:p w:rsidR="00060292" w:rsidRPr="004008EF" w:rsidRDefault="00060292" w:rsidP="00351E50">
      <w:pPr>
        <w:tabs>
          <w:tab w:val="left" w:pos="1134"/>
          <w:tab w:val="left" w:pos="1700"/>
        </w:tabs>
        <w:autoSpaceDE w:val="0"/>
        <w:autoSpaceDN w:val="0"/>
        <w:adjustRightInd w:val="0"/>
        <w:ind w:left="1134" w:hanging="1134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 xml:space="preserve">nejmodernější poznatky a informace ze širokého spektra technických oborů </w:t>
      </w:r>
      <w:r w:rsidRPr="004008EF">
        <w:rPr>
          <w:bCs w:val="0"/>
          <w:szCs w:val="24"/>
        </w:rPr>
        <w:tab/>
        <w:t xml:space="preserve">(především oblast strojírenství, kovovýroby, stavebnictví, </w:t>
      </w:r>
      <w:proofErr w:type="spellStart"/>
      <w:r w:rsidRPr="004008EF">
        <w:rPr>
          <w:bCs w:val="0"/>
          <w:szCs w:val="24"/>
        </w:rPr>
        <w:t>atd</w:t>
      </w:r>
      <w:proofErr w:type="spellEnd"/>
      <w:r w:rsidRPr="004008EF">
        <w:rPr>
          <w:bCs w:val="0"/>
          <w:szCs w:val="24"/>
        </w:rPr>
        <w:t>)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>výukové moduly z oblasti osobního růstu, řízení lidských zdrojů a komunikačních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>dovedností, které jsou vytvořeny především pro zaměstnance výrobních společností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ind w:left="1134" w:hanging="1134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>zkušený lektorský tým, lektoři jsou našimi dlouholetými spolupracovníky, kteří své kvality prokazují při výuce v kurzech sestavených podle mezinárodních dokumentů a disponují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>teoretickými i ověřenými praktickými zkušenostmi</w:t>
      </w:r>
    </w:p>
    <w:p w:rsidR="00993445" w:rsidRPr="004008EF" w:rsidRDefault="00993445" w:rsidP="00F70E6B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060292" w:rsidRPr="004008EF" w:rsidRDefault="00060292" w:rsidP="00F70E6B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4008EF">
        <w:rPr>
          <w:b/>
          <w:szCs w:val="24"/>
        </w:rPr>
        <w:t>ČÍM SE LIŠÍME OD JINÝCH VZDĚLÁVACÍCH SPOLEČNOSTÍ?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>odborným (především technickým) zaměřením vzdělávacích akcí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>krátkou dobou od zadání vaší poptávky k její realizaci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>vzdělávací moduly jsou přizpůsobeny pro zaměstnance výrobních společností</w:t>
      </w:r>
    </w:p>
    <w:p w:rsidR="00993445" w:rsidRPr="004008EF" w:rsidRDefault="00993445" w:rsidP="00F70E6B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060292" w:rsidRPr="004008EF" w:rsidRDefault="00060292" w:rsidP="00F70E6B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4008EF">
        <w:rPr>
          <w:b/>
          <w:szCs w:val="24"/>
        </w:rPr>
        <w:t>PRO KOHO JSOU NAŠE VZDĚLÁVACÍ PROGRAMY URČENY?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>pro vrcholové vedení firem, střední management, pro liniové manažery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 xml:space="preserve">pro pracovníky oddělení řízení </w:t>
      </w:r>
      <w:r w:rsidR="005D4414" w:rsidRPr="004008EF">
        <w:rPr>
          <w:bCs w:val="0"/>
          <w:szCs w:val="24"/>
        </w:rPr>
        <w:t>kvality</w:t>
      </w:r>
      <w:r w:rsidRPr="004008EF">
        <w:rPr>
          <w:bCs w:val="0"/>
          <w:szCs w:val="24"/>
        </w:rPr>
        <w:t>, pracovníky technické kontroly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4008EF">
        <w:rPr>
          <w:bCs w:val="0"/>
          <w:szCs w:val="24"/>
        </w:rPr>
        <w:tab/>
        <w:t>pro vedoucí útvarů přípravy a řízení výroby</w:t>
      </w:r>
    </w:p>
    <w:p w:rsidR="00060292" w:rsidRPr="004008EF" w:rsidRDefault="00060292" w:rsidP="00F70E6B">
      <w:pPr>
        <w:tabs>
          <w:tab w:val="left" w:pos="1134"/>
          <w:tab w:val="left" w:pos="1700"/>
        </w:tabs>
        <w:autoSpaceDE w:val="0"/>
        <w:autoSpaceDN w:val="0"/>
        <w:adjustRightInd w:val="0"/>
        <w:ind w:left="1134"/>
        <w:rPr>
          <w:bCs w:val="0"/>
          <w:szCs w:val="24"/>
        </w:rPr>
      </w:pPr>
      <w:r w:rsidRPr="004008EF">
        <w:rPr>
          <w:bCs w:val="0"/>
          <w:szCs w:val="24"/>
        </w:rPr>
        <w:t>pro specifické skupiny pracovníků (pracovníky konstrukce, technology,</w:t>
      </w:r>
      <w:r w:rsidR="00F70E6B" w:rsidRPr="004008EF">
        <w:rPr>
          <w:bCs w:val="0"/>
          <w:szCs w:val="24"/>
        </w:rPr>
        <w:t xml:space="preserve"> </w:t>
      </w:r>
      <w:r w:rsidRPr="004008EF">
        <w:rPr>
          <w:bCs w:val="0"/>
          <w:szCs w:val="24"/>
        </w:rPr>
        <w:t>pracovníky logistických útvarů, mistry, svářečský dozor a svářečský personál )</w:t>
      </w:r>
    </w:p>
    <w:p w:rsidR="00060292" w:rsidRPr="004008EF" w:rsidRDefault="00060292" w:rsidP="00993445">
      <w:pPr>
        <w:tabs>
          <w:tab w:val="left" w:pos="1134"/>
          <w:tab w:val="left" w:pos="1700"/>
        </w:tabs>
        <w:autoSpaceDE w:val="0"/>
        <w:autoSpaceDN w:val="0"/>
        <w:adjustRightInd w:val="0"/>
        <w:ind w:left="1134"/>
        <w:rPr>
          <w:bCs w:val="0"/>
          <w:szCs w:val="24"/>
        </w:rPr>
      </w:pPr>
      <w:r w:rsidRPr="004008EF">
        <w:rPr>
          <w:bCs w:val="0"/>
          <w:szCs w:val="24"/>
        </w:rPr>
        <w:t>pro pracovníky personálních útvarů a útvarů řízení lidských zdrojů, pro administrativní pracovníky výrobních společností</w:t>
      </w:r>
    </w:p>
    <w:p w:rsidR="00993445" w:rsidRPr="004008EF" w:rsidRDefault="00993445" w:rsidP="00F70E6B">
      <w:pPr>
        <w:pBdr>
          <w:bottom w:val="single" w:sz="4" w:space="1" w:color="auto"/>
        </w:pBdr>
        <w:tabs>
          <w:tab w:val="left" w:pos="1134"/>
          <w:tab w:val="left" w:pos="1700"/>
        </w:tabs>
        <w:rPr>
          <w:b/>
          <w:bCs w:val="0"/>
          <w:caps/>
        </w:rPr>
      </w:pPr>
    </w:p>
    <w:p w:rsidR="0062519D" w:rsidRPr="004008EF" w:rsidRDefault="0062519D" w:rsidP="00F70E6B">
      <w:pPr>
        <w:pBdr>
          <w:bottom w:val="single" w:sz="4" w:space="1" w:color="auto"/>
        </w:pBdr>
        <w:tabs>
          <w:tab w:val="left" w:pos="1134"/>
          <w:tab w:val="left" w:pos="1700"/>
        </w:tabs>
        <w:rPr>
          <w:b/>
          <w:bCs w:val="0"/>
          <w:caps/>
        </w:rPr>
      </w:pPr>
      <w:r w:rsidRPr="004008EF">
        <w:rPr>
          <w:b/>
          <w:bCs w:val="0"/>
          <w:caps/>
        </w:rPr>
        <w:t>Jak probíhá realizace vzdělávání na zakázku?</w:t>
      </w:r>
    </w:p>
    <w:p w:rsidR="0062519D" w:rsidRPr="004008EF" w:rsidRDefault="0062519D" w:rsidP="00F70E6B">
      <w:pPr>
        <w:tabs>
          <w:tab w:val="left" w:pos="1134"/>
          <w:tab w:val="left" w:pos="1700"/>
        </w:tabs>
        <w:jc w:val="both"/>
        <w:rPr>
          <w:b/>
          <w:bCs w:val="0"/>
        </w:rPr>
      </w:pPr>
      <w:r w:rsidRPr="004008EF">
        <w:rPr>
          <w:b/>
          <w:bCs w:val="0"/>
        </w:rPr>
        <w:t>Jasné a konkrétní stanovení cíle vzdělávacího programu</w:t>
      </w:r>
    </w:p>
    <w:p w:rsidR="0062519D" w:rsidRPr="004008EF" w:rsidRDefault="0062519D" w:rsidP="00F70E6B">
      <w:pPr>
        <w:tabs>
          <w:tab w:val="left" w:pos="1134"/>
          <w:tab w:val="left" w:pos="1700"/>
          <w:tab w:val="left" w:pos="1980"/>
        </w:tabs>
        <w:ind w:left="1134"/>
        <w:jc w:val="both"/>
      </w:pPr>
      <w:r w:rsidRPr="004008EF">
        <w:t>K sestavení vzdělávacího programu tak, aby odpovídal všem vašim specifickým potřebám, je nutné seznámit se i s konkrétními podmínkami uvnitř organizace. Důležité jsou  informace o auditoriu, jejich dosavadních znalostech a praktických zkušenostech. Na základě těchto informací předložíme klientovi návrh vzdělávacího programu k jeho schválení. Součástí návrhu je stanovení cíle programu, časový rozvrh, metody a formy výuky, lektorské zajištění, výběr školících prostor, termín realizace, ověření výstupu a cenová kalkulace. V případě, že školení budete financovat ze zdrojů vašich projektů během přípravy a realizace budeme vždy dodržovat podmínky daných projektů</w:t>
      </w:r>
    </w:p>
    <w:p w:rsidR="0062519D" w:rsidRPr="004008EF" w:rsidRDefault="0062519D" w:rsidP="00F70E6B">
      <w:pPr>
        <w:tabs>
          <w:tab w:val="left" w:pos="1134"/>
          <w:tab w:val="left" w:pos="1700"/>
        </w:tabs>
        <w:jc w:val="both"/>
        <w:rPr>
          <w:b/>
        </w:rPr>
      </w:pPr>
      <w:r w:rsidRPr="004008EF">
        <w:rPr>
          <w:b/>
        </w:rPr>
        <w:t xml:space="preserve">Organizační zabezpečení a realizace vzdělávací akce </w:t>
      </w:r>
    </w:p>
    <w:p w:rsidR="0062519D" w:rsidRPr="004008EF" w:rsidRDefault="0062519D" w:rsidP="00F70E6B">
      <w:pPr>
        <w:tabs>
          <w:tab w:val="left" w:pos="1134"/>
          <w:tab w:val="left" w:pos="1700"/>
        </w:tabs>
        <w:jc w:val="both"/>
      </w:pPr>
      <w:r w:rsidRPr="004008EF">
        <w:tab/>
        <w:t>Organizačně zabezpečíme a zrealizujeme vzdělávací  akci  v souladu s</w:t>
      </w:r>
      <w:r w:rsidR="00F76C9F" w:rsidRPr="004008EF">
        <w:t xml:space="preserve"> požadavky </w:t>
      </w:r>
      <w:r w:rsidR="00F76C9F" w:rsidRPr="004008EF">
        <w:tab/>
        <w:t>zákazníka</w:t>
      </w:r>
      <w:r w:rsidRPr="004008EF">
        <w:t>.</w:t>
      </w:r>
      <w:r w:rsidR="00F70E6B" w:rsidRPr="004008EF">
        <w:t xml:space="preserve"> </w:t>
      </w:r>
      <w:r w:rsidRPr="004008EF">
        <w:t xml:space="preserve">Připravíme podkladové materiály pro účastníky, zajistíme didaktické </w:t>
      </w:r>
      <w:r w:rsidR="00F76C9F" w:rsidRPr="004008EF">
        <w:tab/>
      </w:r>
      <w:r w:rsidRPr="004008EF">
        <w:t xml:space="preserve">pomůcky dle potřeb klienta, realizujeme program lektorem SVV Praha </w:t>
      </w:r>
    </w:p>
    <w:p w:rsidR="00993445" w:rsidRPr="004008EF" w:rsidRDefault="00993445" w:rsidP="00F70E6B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</w:rPr>
      </w:pPr>
    </w:p>
    <w:p w:rsidR="0062519D" w:rsidRPr="004008EF" w:rsidRDefault="0062519D" w:rsidP="00F70E6B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</w:rPr>
      </w:pPr>
      <w:r w:rsidRPr="004008EF">
        <w:rPr>
          <w:b/>
          <w:caps/>
        </w:rPr>
        <w:t xml:space="preserve">Jaká je cena? </w:t>
      </w:r>
    </w:p>
    <w:p w:rsidR="0062519D" w:rsidRPr="004008EF" w:rsidRDefault="0062519D" w:rsidP="00F70E6B">
      <w:pPr>
        <w:tabs>
          <w:tab w:val="left" w:pos="1134"/>
          <w:tab w:val="left" w:pos="1700"/>
        </w:tabs>
        <w:ind w:left="360"/>
        <w:jc w:val="both"/>
      </w:pPr>
      <w:r w:rsidRPr="004008EF">
        <w:tab/>
        <w:t>Cena je vždy kalkulována na základě přesné specifikace objednavatele</w:t>
      </w:r>
      <w:r w:rsidR="006D592B" w:rsidRPr="004008EF">
        <w:t>.</w:t>
      </w:r>
    </w:p>
    <w:p w:rsidR="0064439B" w:rsidRPr="004008EF" w:rsidRDefault="0064439B" w:rsidP="00F70E6B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  <w:szCs w:val="24"/>
        </w:rPr>
      </w:pPr>
    </w:p>
    <w:p w:rsidR="0062519D" w:rsidRPr="004008EF" w:rsidRDefault="00EF008A" w:rsidP="00F70E6B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  <w:szCs w:val="24"/>
        </w:rPr>
      </w:pPr>
      <w:r>
        <w:rPr>
          <w:b/>
          <w:caps/>
          <w:szCs w:val="24"/>
        </w:rPr>
        <w:t xml:space="preserve">Nabídka Firemního školení, </w:t>
      </w:r>
      <w:r w:rsidR="0062519D" w:rsidRPr="004008EF">
        <w:rPr>
          <w:b/>
          <w:caps/>
          <w:szCs w:val="24"/>
        </w:rPr>
        <w:t>školení na míru</w:t>
      </w:r>
    </w:p>
    <w:p w:rsidR="004D52D1" w:rsidRPr="004008EF" w:rsidRDefault="004D52D1" w:rsidP="0084570E">
      <w:pPr>
        <w:tabs>
          <w:tab w:val="left" w:pos="1700"/>
        </w:tabs>
        <w:jc w:val="both"/>
        <w:rPr>
          <w:b/>
          <w:bCs w:val="0"/>
          <w:caps/>
          <w:szCs w:val="24"/>
        </w:rPr>
      </w:pPr>
    </w:p>
    <w:p w:rsidR="0062519D" w:rsidRPr="00975C1C" w:rsidRDefault="0062519D" w:rsidP="00777D26">
      <w:pPr>
        <w:pStyle w:val="Odstavecseseznamem"/>
        <w:numPr>
          <w:ilvl w:val="0"/>
          <w:numId w:val="32"/>
        </w:numPr>
        <w:tabs>
          <w:tab w:val="left" w:pos="1134"/>
          <w:tab w:val="left" w:pos="1700"/>
        </w:tabs>
        <w:spacing w:after="0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55704E">
        <w:rPr>
          <w:rFonts w:ascii="Times New Roman" w:hAnsi="Times New Roman"/>
          <w:b/>
          <w:caps/>
          <w:sz w:val="24"/>
          <w:szCs w:val="24"/>
        </w:rPr>
        <w:t>NDT personál pro vizuální kontrolu svarů dle</w:t>
      </w:r>
      <w:r w:rsidR="00BB3808" w:rsidRPr="0055704E">
        <w:rPr>
          <w:rFonts w:ascii="Times New Roman" w:hAnsi="Times New Roman"/>
          <w:b/>
          <w:caps/>
          <w:sz w:val="24"/>
          <w:szCs w:val="24"/>
        </w:rPr>
        <w:t xml:space="preserve"> ČSN EN</w:t>
      </w:r>
      <w:r w:rsidRPr="0055704E">
        <w:rPr>
          <w:rFonts w:ascii="Times New Roman" w:hAnsi="Times New Roman"/>
          <w:b/>
          <w:caps/>
          <w:sz w:val="24"/>
          <w:szCs w:val="24"/>
        </w:rPr>
        <w:t xml:space="preserve"> ISO 9712</w:t>
      </w:r>
    </w:p>
    <w:p w:rsidR="00975C1C" w:rsidRPr="00975C1C" w:rsidRDefault="00975C1C" w:rsidP="00777D26">
      <w:pPr>
        <w:pStyle w:val="Odstavecseseznamem"/>
        <w:tabs>
          <w:tab w:val="left" w:pos="1134"/>
          <w:tab w:val="left" w:pos="1700"/>
        </w:tabs>
        <w:spacing w:after="0"/>
        <w:ind w:left="0"/>
        <w:jc w:val="both"/>
        <w:rPr>
          <w:rFonts w:ascii="Times New Roman" w:hAnsi="Times New Roman"/>
          <w:caps/>
          <w:sz w:val="24"/>
          <w:szCs w:val="24"/>
        </w:rPr>
      </w:pPr>
    </w:p>
    <w:p w:rsidR="007F6BE8" w:rsidRDefault="007F6BE8" w:rsidP="00777D26">
      <w:pPr>
        <w:pStyle w:val="Odstavecseseznamem"/>
        <w:numPr>
          <w:ilvl w:val="0"/>
          <w:numId w:val="32"/>
        </w:numPr>
        <w:tabs>
          <w:tab w:val="left" w:pos="1134"/>
        </w:tabs>
        <w:spacing w:after="0"/>
        <w:ind w:left="0" w:firstLine="0"/>
        <w:rPr>
          <w:rFonts w:ascii="Times New Roman" w:hAnsi="Times New Roman"/>
          <w:b/>
          <w:caps/>
          <w:sz w:val="24"/>
          <w:szCs w:val="24"/>
        </w:rPr>
      </w:pPr>
      <w:r w:rsidRPr="0055704E">
        <w:rPr>
          <w:rFonts w:ascii="Times New Roman" w:hAnsi="Times New Roman"/>
          <w:b/>
          <w:caps/>
          <w:sz w:val="24"/>
          <w:szCs w:val="24"/>
        </w:rPr>
        <w:t>Technologičnost  svařovaných  konstrukcí</w:t>
      </w:r>
    </w:p>
    <w:p w:rsidR="00975C1C" w:rsidRDefault="00975C1C" w:rsidP="00777D26">
      <w:pPr>
        <w:pStyle w:val="Odstavecseseznamem"/>
        <w:tabs>
          <w:tab w:val="left" w:pos="1134"/>
        </w:tabs>
        <w:spacing w:after="0"/>
        <w:ind w:left="0"/>
        <w:rPr>
          <w:rFonts w:ascii="Times New Roman" w:hAnsi="Times New Roman"/>
          <w:b/>
          <w:caps/>
          <w:sz w:val="24"/>
          <w:szCs w:val="24"/>
        </w:rPr>
      </w:pPr>
    </w:p>
    <w:p w:rsidR="0062519D" w:rsidRDefault="0062519D" w:rsidP="00777D26">
      <w:pPr>
        <w:pStyle w:val="Odstavecseseznamem"/>
        <w:numPr>
          <w:ilvl w:val="0"/>
          <w:numId w:val="32"/>
        </w:numPr>
        <w:tabs>
          <w:tab w:val="left" w:pos="1134"/>
          <w:tab w:val="left" w:pos="1700"/>
          <w:tab w:val="left" w:pos="1980"/>
        </w:tabs>
        <w:spacing w:after="0"/>
        <w:ind w:left="0" w:firstLine="0"/>
        <w:jc w:val="both"/>
        <w:rPr>
          <w:rFonts w:ascii="Times New Roman" w:hAnsi="Times New Roman"/>
          <w:b/>
          <w:caps/>
          <w:sz w:val="24"/>
          <w:szCs w:val="24"/>
        </w:rPr>
      </w:pPr>
      <w:r w:rsidRPr="0055704E">
        <w:rPr>
          <w:rFonts w:ascii="Times New Roman" w:hAnsi="Times New Roman"/>
          <w:b/>
          <w:caps/>
          <w:sz w:val="24"/>
          <w:szCs w:val="24"/>
        </w:rPr>
        <w:t>Normování</w:t>
      </w:r>
      <w:r w:rsidR="00077D1C" w:rsidRPr="0055704E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55704E">
        <w:rPr>
          <w:rFonts w:ascii="Times New Roman" w:hAnsi="Times New Roman"/>
          <w:b/>
          <w:caps/>
          <w:sz w:val="24"/>
          <w:szCs w:val="24"/>
        </w:rPr>
        <w:t>při výrobě ocelových konstrukcí svařováním</w:t>
      </w:r>
    </w:p>
    <w:p w:rsidR="00975C1C" w:rsidRPr="0055704E" w:rsidRDefault="00975C1C" w:rsidP="00777D26">
      <w:pPr>
        <w:pStyle w:val="Odstavecseseznamem"/>
        <w:tabs>
          <w:tab w:val="left" w:pos="1134"/>
          <w:tab w:val="left" w:pos="1700"/>
          <w:tab w:val="left" w:pos="1980"/>
        </w:tabs>
        <w:spacing w:after="0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2519D" w:rsidRDefault="0062519D" w:rsidP="00777D26">
      <w:pPr>
        <w:pStyle w:val="Odstavecseseznamem"/>
        <w:numPr>
          <w:ilvl w:val="0"/>
          <w:numId w:val="32"/>
        </w:numPr>
        <w:tabs>
          <w:tab w:val="left" w:pos="1134"/>
          <w:tab w:val="left" w:pos="1700"/>
          <w:tab w:val="left" w:pos="1980"/>
        </w:tabs>
        <w:spacing w:after="0"/>
        <w:ind w:left="0" w:firstLine="0"/>
        <w:jc w:val="both"/>
        <w:rPr>
          <w:rFonts w:ascii="Times New Roman" w:hAnsi="Times New Roman"/>
          <w:b/>
          <w:caps/>
          <w:sz w:val="24"/>
          <w:szCs w:val="24"/>
        </w:rPr>
      </w:pPr>
      <w:r w:rsidRPr="0055704E">
        <w:rPr>
          <w:rFonts w:ascii="Times New Roman" w:hAnsi="Times New Roman"/>
          <w:b/>
          <w:caps/>
          <w:sz w:val="24"/>
          <w:szCs w:val="24"/>
        </w:rPr>
        <w:t>Ekonomika a jednoduché kalkulace nákladů při svařování</w:t>
      </w:r>
    </w:p>
    <w:p w:rsidR="00975C1C" w:rsidRDefault="00975C1C" w:rsidP="00777D26">
      <w:pPr>
        <w:pStyle w:val="Odstavecseseznamem"/>
        <w:tabs>
          <w:tab w:val="left" w:pos="1134"/>
          <w:tab w:val="left" w:pos="1700"/>
          <w:tab w:val="left" w:pos="1980"/>
        </w:tabs>
        <w:spacing w:after="0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75C1C" w:rsidRPr="00975C1C" w:rsidRDefault="0062519D" w:rsidP="00777D26">
      <w:pPr>
        <w:pStyle w:val="Odstavecseseznamem"/>
        <w:numPr>
          <w:ilvl w:val="0"/>
          <w:numId w:val="32"/>
        </w:numPr>
        <w:tabs>
          <w:tab w:val="left" w:pos="1134"/>
          <w:tab w:val="left" w:pos="1700"/>
        </w:tabs>
        <w:spacing w:after="0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55704E">
        <w:rPr>
          <w:rFonts w:ascii="Times New Roman" w:hAnsi="Times New Roman"/>
          <w:b/>
          <w:caps/>
          <w:sz w:val="24"/>
          <w:szCs w:val="24"/>
        </w:rPr>
        <w:t>Průběh  zakázky  při  výrobě svařování  podle  normy  EN 3834</w:t>
      </w:r>
    </w:p>
    <w:p w:rsidR="00975C1C" w:rsidRPr="00975C1C" w:rsidRDefault="00975C1C" w:rsidP="00777D26">
      <w:pPr>
        <w:pStyle w:val="Odstavecseseznamem"/>
        <w:tabs>
          <w:tab w:val="left" w:pos="1134"/>
          <w:tab w:val="left" w:pos="1700"/>
        </w:tabs>
        <w:spacing w:after="0"/>
        <w:ind w:left="0"/>
        <w:jc w:val="both"/>
        <w:rPr>
          <w:rFonts w:ascii="Times New Roman" w:hAnsi="Times New Roman"/>
          <w:caps/>
          <w:sz w:val="24"/>
          <w:szCs w:val="24"/>
        </w:rPr>
      </w:pPr>
    </w:p>
    <w:p w:rsidR="00F70E6B" w:rsidRDefault="00F70E6B" w:rsidP="00777D26">
      <w:pPr>
        <w:pStyle w:val="Odstavecseseznamem"/>
        <w:numPr>
          <w:ilvl w:val="0"/>
          <w:numId w:val="3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/>
          <w:b/>
          <w:caps/>
          <w:sz w:val="24"/>
          <w:szCs w:val="24"/>
        </w:rPr>
      </w:pPr>
      <w:r w:rsidRPr="0055704E">
        <w:rPr>
          <w:rFonts w:ascii="Times New Roman" w:hAnsi="Times New Roman"/>
          <w:b/>
          <w:caps/>
          <w:sz w:val="24"/>
          <w:szCs w:val="24"/>
        </w:rPr>
        <w:t>Školení  pro  konstruktéry v oboru svařování</w:t>
      </w:r>
    </w:p>
    <w:p w:rsidR="00975C1C" w:rsidRDefault="00975C1C" w:rsidP="00777D26">
      <w:pPr>
        <w:pStyle w:val="Odstavecseseznamem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B1D1E" w:rsidRPr="004E2460" w:rsidRDefault="00FB1D1E" w:rsidP="00777D26">
      <w:pPr>
        <w:pStyle w:val="Odstavecseseznamem"/>
        <w:numPr>
          <w:ilvl w:val="0"/>
          <w:numId w:val="32"/>
        </w:numPr>
        <w:tabs>
          <w:tab w:val="left" w:pos="1134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55704E">
        <w:rPr>
          <w:rFonts w:ascii="Times New Roman" w:hAnsi="Times New Roman"/>
          <w:b/>
          <w:caps/>
          <w:sz w:val="24"/>
          <w:szCs w:val="24"/>
        </w:rPr>
        <w:t xml:space="preserve">kontrolor  svarových  spojů – praktický výcvik v metodách </w:t>
      </w:r>
      <w:r w:rsidR="0055704E">
        <w:rPr>
          <w:rFonts w:ascii="Times New Roman" w:hAnsi="Times New Roman"/>
          <w:b/>
          <w:caps/>
          <w:sz w:val="24"/>
          <w:szCs w:val="24"/>
        </w:rPr>
        <w:tab/>
      </w:r>
      <w:r w:rsidRPr="0055704E">
        <w:rPr>
          <w:rFonts w:ascii="Times New Roman" w:hAnsi="Times New Roman"/>
          <w:b/>
          <w:caps/>
          <w:sz w:val="24"/>
          <w:szCs w:val="24"/>
        </w:rPr>
        <w:t>VT, PT a vyhodnocování makrosnímků svarových spojů</w:t>
      </w:r>
    </w:p>
    <w:p w:rsidR="004E2460" w:rsidRPr="004E2460" w:rsidRDefault="004E2460" w:rsidP="00777D26">
      <w:pPr>
        <w:pStyle w:val="Odstavecseseznamem"/>
        <w:tabs>
          <w:tab w:val="left" w:pos="1134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E2460" w:rsidRPr="004E2460" w:rsidRDefault="004E2460" w:rsidP="00777D26">
      <w:pPr>
        <w:pStyle w:val="Odstavecseseznamem"/>
        <w:numPr>
          <w:ilvl w:val="0"/>
          <w:numId w:val="32"/>
        </w:numPr>
        <w:tabs>
          <w:tab w:val="left" w:pos="1134"/>
        </w:tabs>
        <w:ind w:left="0" w:firstLine="0"/>
        <w:rPr>
          <w:rFonts w:ascii="Times New Roman" w:hAnsi="Times New Roman"/>
          <w:b/>
          <w:caps/>
          <w:sz w:val="24"/>
          <w:szCs w:val="24"/>
        </w:rPr>
      </w:pPr>
      <w:r w:rsidRPr="004E2460">
        <w:rPr>
          <w:rFonts w:ascii="Times New Roman" w:hAnsi="Times New Roman"/>
          <w:b/>
          <w:caps/>
          <w:sz w:val="24"/>
          <w:szCs w:val="24"/>
        </w:rPr>
        <w:t>Provádění ocelových konstrukcí dle řady norem EN 1090</w:t>
      </w:r>
    </w:p>
    <w:p w:rsidR="004E2460" w:rsidRDefault="004E2460" w:rsidP="00777D26">
      <w:pPr>
        <w:pStyle w:val="Odstavecseseznamem"/>
        <w:tabs>
          <w:tab w:val="left" w:pos="1134"/>
        </w:tabs>
        <w:ind w:left="0"/>
        <w:rPr>
          <w:rFonts w:ascii="Times New Roman" w:hAnsi="Times New Roman"/>
          <w:b/>
          <w:caps/>
          <w:sz w:val="24"/>
          <w:szCs w:val="24"/>
        </w:rPr>
      </w:pPr>
    </w:p>
    <w:p w:rsidR="004E2460" w:rsidRPr="004E2460" w:rsidRDefault="004E2460" w:rsidP="00777D26">
      <w:pPr>
        <w:pStyle w:val="Odstavecseseznamem"/>
        <w:numPr>
          <w:ilvl w:val="0"/>
          <w:numId w:val="32"/>
        </w:numPr>
        <w:tabs>
          <w:tab w:val="left" w:pos="1134"/>
        </w:tabs>
        <w:ind w:left="0" w:firstLine="0"/>
        <w:rPr>
          <w:rFonts w:ascii="Times New Roman" w:hAnsi="Times New Roman"/>
          <w:b/>
          <w:caps/>
          <w:sz w:val="24"/>
          <w:szCs w:val="24"/>
        </w:rPr>
      </w:pPr>
      <w:r w:rsidRPr="004E2460">
        <w:rPr>
          <w:rFonts w:ascii="Times New Roman" w:hAnsi="Times New Roman"/>
          <w:b/>
          <w:caps/>
          <w:sz w:val="24"/>
          <w:szCs w:val="24"/>
        </w:rPr>
        <w:t>Základy svařování pro „nesvářeče“</w:t>
      </w:r>
    </w:p>
    <w:p w:rsidR="004E2460" w:rsidRDefault="004E2460" w:rsidP="00777D26">
      <w:pPr>
        <w:pStyle w:val="Odstavecseseznamem"/>
        <w:tabs>
          <w:tab w:val="left" w:pos="1134"/>
        </w:tabs>
        <w:ind w:left="0"/>
        <w:rPr>
          <w:rFonts w:ascii="Times New Roman" w:hAnsi="Times New Roman"/>
          <w:b/>
          <w:caps/>
          <w:sz w:val="24"/>
          <w:szCs w:val="24"/>
        </w:rPr>
      </w:pPr>
    </w:p>
    <w:p w:rsidR="004E2460" w:rsidRPr="004E2460" w:rsidRDefault="004E2460" w:rsidP="00777D26">
      <w:pPr>
        <w:pStyle w:val="Odstavecseseznamem"/>
        <w:numPr>
          <w:ilvl w:val="0"/>
          <w:numId w:val="32"/>
        </w:numPr>
        <w:tabs>
          <w:tab w:val="left" w:pos="1134"/>
        </w:tabs>
        <w:ind w:left="0" w:firstLine="0"/>
        <w:rPr>
          <w:rFonts w:ascii="Times New Roman" w:hAnsi="Times New Roman"/>
          <w:b/>
          <w:caps/>
          <w:sz w:val="24"/>
          <w:szCs w:val="24"/>
        </w:rPr>
      </w:pPr>
      <w:r w:rsidRPr="004E2460">
        <w:rPr>
          <w:rFonts w:ascii="Times New Roman" w:hAnsi="Times New Roman"/>
          <w:b/>
          <w:caps/>
          <w:sz w:val="24"/>
          <w:szCs w:val="24"/>
        </w:rPr>
        <w:t xml:space="preserve">Příprava firem na certifikaci podle normy DIN EN 15085-2 </w:t>
      </w:r>
    </w:p>
    <w:p w:rsidR="004E2460" w:rsidRDefault="004E2460" w:rsidP="00777D26">
      <w:pPr>
        <w:tabs>
          <w:tab w:val="left" w:pos="1134"/>
        </w:tabs>
        <w:rPr>
          <w:b/>
          <w:caps/>
        </w:rPr>
      </w:pPr>
    </w:p>
    <w:p w:rsidR="00A34ECA" w:rsidRDefault="00A34ECA" w:rsidP="00777D26">
      <w:pPr>
        <w:tabs>
          <w:tab w:val="left" w:pos="1134"/>
        </w:tabs>
        <w:rPr>
          <w:b/>
          <w:caps/>
        </w:rPr>
      </w:pPr>
    </w:p>
    <w:p w:rsidR="00A34ECA" w:rsidRPr="004E2460" w:rsidRDefault="00A34ECA" w:rsidP="00777D26">
      <w:pPr>
        <w:tabs>
          <w:tab w:val="left" w:pos="1134"/>
        </w:tabs>
        <w:rPr>
          <w:b/>
          <w:caps/>
        </w:rPr>
      </w:pPr>
    </w:p>
    <w:p w:rsidR="00FB1D1E" w:rsidRPr="004008EF" w:rsidRDefault="00FB1D1E" w:rsidP="00777D26">
      <w:pPr>
        <w:tabs>
          <w:tab w:val="left" w:pos="1134"/>
          <w:tab w:val="left" w:pos="1700"/>
        </w:tabs>
        <w:jc w:val="both"/>
        <w:rPr>
          <w:szCs w:val="24"/>
        </w:rPr>
      </w:pPr>
    </w:p>
    <w:p w:rsidR="00567889" w:rsidRPr="003F7E3B" w:rsidRDefault="005912D0" w:rsidP="00F679DF">
      <w:pPr>
        <w:tabs>
          <w:tab w:val="left" w:pos="1700"/>
        </w:tabs>
        <w:rPr>
          <w:b/>
          <w:bCs w:val="0"/>
          <w:caps/>
          <w:sz w:val="32"/>
          <w:szCs w:val="32"/>
        </w:rPr>
      </w:pPr>
      <w:r w:rsidRPr="003F7E3B">
        <w:rPr>
          <w:b/>
          <w:bCs w:val="0"/>
          <w:caps/>
          <w:sz w:val="32"/>
          <w:szCs w:val="32"/>
        </w:rPr>
        <w:t>Š</w:t>
      </w:r>
      <w:r w:rsidR="00567889" w:rsidRPr="003F7E3B">
        <w:rPr>
          <w:b/>
          <w:bCs w:val="0"/>
          <w:caps/>
          <w:sz w:val="32"/>
          <w:szCs w:val="32"/>
        </w:rPr>
        <w:t>kol</w:t>
      </w:r>
      <w:r w:rsidR="00E46766" w:rsidRPr="003F7E3B">
        <w:rPr>
          <w:b/>
          <w:bCs w:val="0"/>
          <w:caps/>
          <w:sz w:val="32"/>
          <w:szCs w:val="32"/>
        </w:rPr>
        <w:t>i</w:t>
      </w:r>
      <w:r w:rsidR="00567889" w:rsidRPr="003F7E3B">
        <w:rPr>
          <w:b/>
          <w:bCs w:val="0"/>
          <w:caps/>
          <w:sz w:val="32"/>
          <w:szCs w:val="32"/>
        </w:rPr>
        <w:t>cí</w:t>
      </w:r>
      <w:r w:rsidR="000A6BC2" w:rsidRPr="003F7E3B">
        <w:rPr>
          <w:b/>
          <w:bCs w:val="0"/>
          <w:caps/>
          <w:sz w:val="32"/>
          <w:szCs w:val="32"/>
        </w:rPr>
        <w:t xml:space="preserve"> </w:t>
      </w:r>
      <w:r w:rsidR="00567889" w:rsidRPr="003F7E3B">
        <w:rPr>
          <w:b/>
          <w:bCs w:val="0"/>
          <w:caps/>
          <w:sz w:val="32"/>
          <w:szCs w:val="32"/>
        </w:rPr>
        <w:t xml:space="preserve"> prostory</w:t>
      </w:r>
    </w:p>
    <w:p w:rsidR="00B70209" w:rsidRPr="003F7E3B" w:rsidRDefault="00B70209" w:rsidP="005339F8">
      <w:pPr>
        <w:pStyle w:val="Zkladntext"/>
        <w:pBdr>
          <w:top w:val="single" w:sz="4" w:space="1" w:color="auto"/>
          <w:bottom w:val="single" w:sz="4" w:space="1" w:color="auto"/>
        </w:pBdr>
        <w:tabs>
          <w:tab w:val="left" w:pos="1700"/>
          <w:tab w:val="left" w:pos="4500"/>
          <w:tab w:val="left" w:pos="5529"/>
        </w:tabs>
        <w:jc w:val="left"/>
        <w:rPr>
          <w:caps/>
          <w:color w:val="auto"/>
          <w:sz w:val="24"/>
        </w:rPr>
      </w:pPr>
      <w:r w:rsidRPr="003F7E3B">
        <w:rPr>
          <w:caps/>
          <w:color w:val="auto"/>
          <w:sz w:val="24"/>
        </w:rPr>
        <w:t>Adresa</w:t>
      </w:r>
      <w:r w:rsidRPr="003F7E3B">
        <w:rPr>
          <w:caps/>
          <w:color w:val="auto"/>
          <w:sz w:val="24"/>
        </w:rPr>
        <w:tab/>
      </w:r>
      <w:r w:rsidR="00E46766" w:rsidRPr="003F7E3B">
        <w:rPr>
          <w:caps/>
          <w:color w:val="auto"/>
          <w:sz w:val="24"/>
        </w:rPr>
        <w:tab/>
      </w:r>
      <w:r w:rsidRPr="003F7E3B">
        <w:rPr>
          <w:caps/>
          <w:color w:val="auto"/>
          <w:sz w:val="24"/>
        </w:rPr>
        <w:t>Dopravní spojení</w:t>
      </w:r>
    </w:p>
    <w:p w:rsidR="00B70209" w:rsidRPr="003F7E3B" w:rsidRDefault="00B70209" w:rsidP="00E46766">
      <w:pPr>
        <w:pStyle w:val="Zkladntext"/>
        <w:tabs>
          <w:tab w:val="left" w:pos="4500"/>
          <w:tab w:val="left" w:pos="5529"/>
        </w:tabs>
        <w:jc w:val="left"/>
        <w:rPr>
          <w:b w:val="0"/>
          <w:color w:val="auto"/>
          <w:sz w:val="24"/>
        </w:rPr>
      </w:pPr>
      <w:r w:rsidRPr="003F7E3B">
        <w:rPr>
          <w:color w:val="auto"/>
          <w:sz w:val="24"/>
        </w:rPr>
        <w:t>Učebna teoretického vzdělávání</w:t>
      </w:r>
      <w:r w:rsidRPr="003F7E3B">
        <w:rPr>
          <w:b w:val="0"/>
          <w:color w:val="auto"/>
          <w:sz w:val="24"/>
        </w:rPr>
        <w:tab/>
        <w:t xml:space="preserve">metro C  Kačerov, podejít podchodem </w:t>
      </w:r>
    </w:p>
    <w:p w:rsidR="00B70209" w:rsidRPr="003F7E3B" w:rsidRDefault="00B70209" w:rsidP="00E46766">
      <w:pPr>
        <w:pStyle w:val="Zkladntext"/>
        <w:tabs>
          <w:tab w:val="left" w:pos="4500"/>
          <w:tab w:val="left" w:pos="5529"/>
        </w:tabs>
        <w:jc w:val="left"/>
        <w:rPr>
          <w:b w:val="0"/>
          <w:color w:val="auto"/>
          <w:sz w:val="24"/>
        </w:rPr>
      </w:pPr>
      <w:r w:rsidRPr="003F7E3B">
        <w:rPr>
          <w:b w:val="0"/>
          <w:color w:val="auto"/>
          <w:sz w:val="24"/>
        </w:rPr>
        <w:t>SVV Praha s.r.o.</w:t>
      </w:r>
      <w:r w:rsidRPr="003F7E3B">
        <w:rPr>
          <w:b w:val="0"/>
          <w:color w:val="auto"/>
          <w:sz w:val="24"/>
        </w:rPr>
        <w:tab/>
        <w:t xml:space="preserve">na druhou stranu, busem 150, </w:t>
      </w:r>
      <w:r w:rsidR="00F805BD" w:rsidRPr="003F7E3B">
        <w:rPr>
          <w:b w:val="0"/>
          <w:color w:val="auto"/>
          <w:sz w:val="24"/>
        </w:rPr>
        <w:t>196</w:t>
      </w:r>
      <w:r w:rsidRPr="003F7E3B">
        <w:rPr>
          <w:b w:val="0"/>
          <w:color w:val="auto"/>
          <w:sz w:val="24"/>
        </w:rPr>
        <w:t xml:space="preserve">, </w:t>
      </w:r>
      <w:r w:rsidR="00F805BD" w:rsidRPr="003F7E3B">
        <w:rPr>
          <w:b w:val="0"/>
          <w:color w:val="auto"/>
          <w:sz w:val="24"/>
        </w:rPr>
        <w:t>139</w:t>
      </w:r>
    </w:p>
    <w:p w:rsidR="00B70209" w:rsidRPr="003F7E3B" w:rsidRDefault="00B70209" w:rsidP="00E46766">
      <w:pPr>
        <w:pStyle w:val="Zkladntext"/>
        <w:tabs>
          <w:tab w:val="left" w:pos="4500"/>
          <w:tab w:val="left" w:pos="4536"/>
          <w:tab w:val="left" w:pos="5529"/>
        </w:tabs>
        <w:jc w:val="left"/>
        <w:rPr>
          <w:b w:val="0"/>
          <w:color w:val="auto"/>
          <w:sz w:val="24"/>
        </w:rPr>
      </w:pPr>
      <w:r w:rsidRPr="003F7E3B">
        <w:rPr>
          <w:b w:val="0"/>
          <w:color w:val="auto"/>
          <w:sz w:val="24"/>
        </w:rPr>
        <w:t>Ohradní 65, Praha 4 - Michle</w:t>
      </w:r>
      <w:r w:rsidRPr="003F7E3B">
        <w:rPr>
          <w:b w:val="0"/>
          <w:color w:val="auto"/>
          <w:sz w:val="24"/>
        </w:rPr>
        <w:tab/>
      </w:r>
      <w:r w:rsidR="00F805BD" w:rsidRPr="003F7E3B">
        <w:rPr>
          <w:b w:val="0"/>
          <w:color w:val="auto"/>
          <w:sz w:val="24"/>
        </w:rPr>
        <w:t>čtyři</w:t>
      </w:r>
      <w:r w:rsidRPr="003F7E3B">
        <w:rPr>
          <w:b w:val="0"/>
          <w:color w:val="auto"/>
          <w:sz w:val="24"/>
        </w:rPr>
        <w:t xml:space="preserve"> stanice do stanice  </w:t>
      </w:r>
      <w:r w:rsidR="00F805BD" w:rsidRPr="003F7E3B">
        <w:rPr>
          <w:b w:val="0"/>
          <w:color w:val="auto"/>
          <w:sz w:val="24"/>
        </w:rPr>
        <w:t>Ohradní</w:t>
      </w:r>
      <w:r w:rsidRPr="003F7E3B">
        <w:rPr>
          <w:b w:val="0"/>
          <w:color w:val="auto"/>
          <w:sz w:val="24"/>
        </w:rPr>
        <w:t xml:space="preserve">, pak cca </w:t>
      </w:r>
      <w:r w:rsidR="00F805BD" w:rsidRPr="003F7E3B">
        <w:rPr>
          <w:b w:val="0"/>
          <w:color w:val="auto"/>
          <w:sz w:val="24"/>
        </w:rPr>
        <w:t>8</w:t>
      </w:r>
      <w:r w:rsidRPr="003F7E3B">
        <w:rPr>
          <w:b w:val="0"/>
          <w:color w:val="auto"/>
          <w:sz w:val="24"/>
        </w:rPr>
        <w:t xml:space="preserve"> min</w:t>
      </w:r>
      <w:r w:rsidRPr="003F7E3B">
        <w:rPr>
          <w:b w:val="0"/>
          <w:color w:val="auto"/>
          <w:sz w:val="24"/>
        </w:rPr>
        <w:tab/>
        <w:t xml:space="preserve">pěšky, příp. tramvaj </w:t>
      </w:r>
      <w:r w:rsidR="00AD75C3" w:rsidRPr="003F7E3B">
        <w:rPr>
          <w:b w:val="0"/>
          <w:color w:val="auto"/>
          <w:sz w:val="24"/>
        </w:rPr>
        <w:t>č. 11,6</w:t>
      </w:r>
      <w:r w:rsidRPr="003F7E3B">
        <w:rPr>
          <w:b w:val="0"/>
          <w:color w:val="auto"/>
          <w:sz w:val="24"/>
        </w:rPr>
        <w:t xml:space="preserve"> stanice Michelská</w:t>
      </w:r>
      <w:r w:rsidR="00990279" w:rsidRPr="003F7E3B">
        <w:rPr>
          <w:b w:val="0"/>
          <w:color w:val="auto"/>
          <w:sz w:val="24"/>
        </w:rPr>
        <w:t>,</w:t>
      </w:r>
      <w:r w:rsidR="00AA4F5F" w:rsidRPr="003F7E3B">
        <w:rPr>
          <w:b w:val="0"/>
          <w:color w:val="auto"/>
          <w:sz w:val="24"/>
        </w:rPr>
        <w:t xml:space="preserve"> pak  </w:t>
      </w:r>
      <w:r w:rsidR="00AA4F5F" w:rsidRPr="003F7E3B">
        <w:rPr>
          <w:b w:val="0"/>
          <w:color w:val="auto"/>
          <w:sz w:val="24"/>
        </w:rPr>
        <w:tab/>
      </w:r>
      <w:r w:rsidR="00990279" w:rsidRPr="003F7E3B">
        <w:rPr>
          <w:b w:val="0"/>
          <w:color w:val="auto"/>
          <w:sz w:val="24"/>
        </w:rPr>
        <w:t xml:space="preserve">10 </w:t>
      </w:r>
      <w:r w:rsidR="00AA4F5F" w:rsidRPr="003F7E3B">
        <w:rPr>
          <w:b w:val="0"/>
          <w:color w:val="auto"/>
          <w:sz w:val="24"/>
        </w:rPr>
        <w:t>min pěšky</w:t>
      </w:r>
    </w:p>
    <w:p w:rsidR="00B70209" w:rsidRPr="003F7E3B" w:rsidRDefault="00B70209" w:rsidP="00E46766">
      <w:pPr>
        <w:pBdr>
          <w:top w:val="single" w:sz="4" w:space="1" w:color="auto"/>
        </w:pBdr>
        <w:tabs>
          <w:tab w:val="left" w:pos="0"/>
          <w:tab w:val="left" w:pos="4500"/>
          <w:tab w:val="left" w:pos="4536"/>
        </w:tabs>
        <w:ind w:left="4500" w:hanging="4500"/>
      </w:pPr>
      <w:r w:rsidRPr="003F7E3B">
        <w:rPr>
          <w:b/>
        </w:rPr>
        <w:t>Svářečská škola SVV Praha s.r.o.</w:t>
      </w:r>
      <w:r w:rsidRPr="003F7E3B">
        <w:rPr>
          <w:b/>
        </w:rPr>
        <w:tab/>
      </w:r>
      <w:r w:rsidRPr="003F7E3B">
        <w:t xml:space="preserve">metro C Kačerov, busem 114, 106, </w:t>
      </w:r>
      <w:r w:rsidR="00F805BD" w:rsidRPr="003F7E3B">
        <w:t>196</w:t>
      </w:r>
      <w:r w:rsidRPr="003F7E3B">
        <w:t xml:space="preserve"> jednu</w:t>
      </w:r>
    </w:p>
    <w:p w:rsidR="00B70209" w:rsidRPr="003F7E3B" w:rsidRDefault="00B70209" w:rsidP="00E46766">
      <w:pPr>
        <w:tabs>
          <w:tab w:val="left" w:pos="0"/>
          <w:tab w:val="left" w:pos="4500"/>
          <w:tab w:val="left" w:pos="4536"/>
        </w:tabs>
        <w:ind w:left="4500" w:hanging="4500"/>
      </w:pPr>
      <w:r w:rsidRPr="003F7E3B">
        <w:t>U Michelského lesa 370</w:t>
      </w:r>
      <w:r w:rsidRPr="003F7E3B">
        <w:rPr>
          <w:b/>
        </w:rPr>
        <w:tab/>
      </w:r>
      <w:r w:rsidRPr="003F7E3B">
        <w:t xml:space="preserve">stanici </w:t>
      </w:r>
      <w:r w:rsidR="00967644" w:rsidRPr="003F7E3B">
        <w:t>U Labutě</w:t>
      </w:r>
    </w:p>
    <w:p w:rsidR="00B70209" w:rsidRPr="003F7E3B" w:rsidRDefault="00B70209" w:rsidP="00E46766">
      <w:pPr>
        <w:tabs>
          <w:tab w:val="left" w:pos="0"/>
          <w:tab w:val="left" w:pos="4500"/>
          <w:tab w:val="left" w:pos="4536"/>
        </w:tabs>
        <w:ind w:left="4500" w:hanging="4500"/>
      </w:pPr>
      <w:r w:rsidRPr="003F7E3B">
        <w:t>Praha 4 - Krč</w:t>
      </w:r>
    </w:p>
    <w:p w:rsidR="00567889" w:rsidRPr="003F7E3B" w:rsidRDefault="00567889" w:rsidP="00E46766">
      <w:pPr>
        <w:tabs>
          <w:tab w:val="left" w:pos="1700"/>
          <w:tab w:val="left" w:pos="4500"/>
        </w:tabs>
        <w:rPr>
          <w:b/>
          <w:bCs w:val="0"/>
          <w:caps/>
          <w:sz w:val="32"/>
          <w:szCs w:val="32"/>
        </w:rPr>
      </w:pPr>
      <w:r w:rsidRPr="003F7E3B">
        <w:rPr>
          <w:b/>
          <w:bCs w:val="0"/>
          <w:caps/>
          <w:sz w:val="32"/>
          <w:szCs w:val="32"/>
        </w:rPr>
        <w:t xml:space="preserve">Nabídka </w:t>
      </w:r>
      <w:r w:rsidR="000A6BC2" w:rsidRPr="003F7E3B">
        <w:rPr>
          <w:b/>
          <w:bCs w:val="0"/>
          <w:caps/>
          <w:sz w:val="32"/>
          <w:szCs w:val="32"/>
        </w:rPr>
        <w:t xml:space="preserve"> </w:t>
      </w:r>
      <w:r w:rsidRPr="003F7E3B">
        <w:rPr>
          <w:b/>
          <w:bCs w:val="0"/>
          <w:caps/>
          <w:sz w:val="32"/>
          <w:szCs w:val="32"/>
        </w:rPr>
        <w:t>ubytování</w:t>
      </w:r>
    </w:p>
    <w:p w:rsidR="00B70209" w:rsidRPr="003F7E3B" w:rsidRDefault="00B70209" w:rsidP="00E46766">
      <w:pPr>
        <w:pBdr>
          <w:top w:val="single" w:sz="4" w:space="1" w:color="auto"/>
        </w:pBdr>
        <w:tabs>
          <w:tab w:val="left" w:pos="1700"/>
          <w:tab w:val="left" w:pos="3500"/>
          <w:tab w:val="left" w:pos="4500"/>
        </w:tabs>
        <w:rPr>
          <w:b/>
          <w:bCs w:val="0"/>
          <w:caps/>
        </w:rPr>
      </w:pPr>
      <w:r w:rsidRPr="003F7E3B">
        <w:rPr>
          <w:b/>
          <w:bCs w:val="0"/>
          <w:caps/>
        </w:rPr>
        <w:t>Adresa</w:t>
      </w:r>
      <w:r w:rsidRPr="003F7E3B">
        <w:rPr>
          <w:b/>
          <w:bCs w:val="0"/>
          <w:caps/>
        </w:rPr>
        <w:tab/>
      </w:r>
      <w:r w:rsidR="00E46766" w:rsidRPr="003F7E3B">
        <w:rPr>
          <w:b/>
          <w:bCs w:val="0"/>
          <w:caps/>
        </w:rPr>
        <w:tab/>
      </w:r>
      <w:r w:rsidR="00FB03ED" w:rsidRPr="003F7E3B">
        <w:rPr>
          <w:b/>
          <w:bCs w:val="0"/>
          <w:caps/>
        </w:rPr>
        <w:t>Telefon</w:t>
      </w:r>
      <w:r w:rsidR="00FB03ED" w:rsidRPr="003F7E3B">
        <w:rPr>
          <w:b/>
          <w:bCs w:val="0"/>
          <w:caps/>
        </w:rPr>
        <w:tab/>
      </w:r>
      <w:r w:rsidR="00FB03ED" w:rsidRPr="003F7E3B">
        <w:rPr>
          <w:b/>
          <w:bCs w:val="0"/>
          <w:caps/>
        </w:rPr>
        <w:tab/>
      </w:r>
      <w:r w:rsidRPr="003F7E3B">
        <w:rPr>
          <w:b/>
          <w:bCs w:val="0"/>
          <w:caps/>
        </w:rPr>
        <w:tab/>
        <w:t>Cena</w:t>
      </w:r>
    </w:p>
    <w:p w:rsidR="00494F2F" w:rsidRPr="003F7E3B" w:rsidRDefault="00494F2F" w:rsidP="00494F2F">
      <w:pPr>
        <w:pStyle w:val="Zkladntext"/>
        <w:pBdr>
          <w:top w:val="single" w:sz="4" w:space="8" w:color="auto"/>
        </w:pBdr>
        <w:jc w:val="left"/>
        <w:rPr>
          <w:b w:val="0"/>
          <w:color w:val="auto"/>
          <w:sz w:val="24"/>
        </w:rPr>
      </w:pPr>
      <w:r w:rsidRPr="003F7E3B">
        <w:rPr>
          <w:b w:val="0"/>
          <w:color w:val="auto"/>
          <w:sz w:val="24"/>
        </w:rPr>
        <w:t xml:space="preserve">Ubytovna </w:t>
      </w:r>
      <w:proofErr w:type="spellStart"/>
      <w:r w:rsidRPr="003F7E3B">
        <w:rPr>
          <w:b w:val="0"/>
          <w:color w:val="auto"/>
          <w:sz w:val="24"/>
        </w:rPr>
        <w:t>SOU</w:t>
      </w:r>
      <w:proofErr w:type="spellEnd"/>
      <w:r w:rsidRPr="003F7E3B">
        <w:rPr>
          <w:b w:val="0"/>
          <w:color w:val="auto"/>
          <w:sz w:val="24"/>
        </w:rPr>
        <w:t xml:space="preserve"> </w:t>
      </w:r>
      <w:proofErr w:type="spellStart"/>
      <w:r w:rsidRPr="003F7E3B">
        <w:rPr>
          <w:b w:val="0"/>
          <w:color w:val="auto"/>
          <w:sz w:val="24"/>
        </w:rPr>
        <w:t>SSŽ</w:t>
      </w:r>
      <w:proofErr w:type="spellEnd"/>
      <w:r w:rsidRPr="003F7E3B">
        <w:rPr>
          <w:b w:val="0"/>
          <w:color w:val="auto"/>
          <w:sz w:val="24"/>
        </w:rPr>
        <w:tab/>
      </w:r>
      <w:r w:rsidRPr="003F7E3B">
        <w:rPr>
          <w:b w:val="0"/>
          <w:color w:val="auto"/>
          <w:sz w:val="24"/>
        </w:rPr>
        <w:tab/>
      </w:r>
      <w:r w:rsidRPr="003F7E3B">
        <w:rPr>
          <w:b w:val="0"/>
          <w:color w:val="auto"/>
          <w:sz w:val="24"/>
        </w:rPr>
        <w:tab/>
        <w:t>241 482 379</w:t>
      </w:r>
      <w:r w:rsidRPr="003F7E3B">
        <w:rPr>
          <w:b w:val="0"/>
          <w:color w:val="auto"/>
          <w:sz w:val="24"/>
        </w:rPr>
        <w:tab/>
      </w:r>
      <w:r w:rsidRPr="003F7E3B">
        <w:rPr>
          <w:b w:val="0"/>
          <w:color w:val="auto"/>
          <w:sz w:val="24"/>
        </w:rPr>
        <w:tab/>
      </w:r>
      <w:r w:rsidRPr="003F7E3B">
        <w:rPr>
          <w:b w:val="0"/>
          <w:color w:val="auto"/>
          <w:sz w:val="24"/>
        </w:rPr>
        <w:tab/>
        <w:t>jedna osoba od 280,- Kč</w:t>
      </w:r>
    </w:p>
    <w:p w:rsidR="00494F2F" w:rsidRPr="003F7E3B" w:rsidRDefault="00494F2F" w:rsidP="00494F2F">
      <w:pPr>
        <w:pStyle w:val="Zkladntext"/>
        <w:jc w:val="left"/>
        <w:rPr>
          <w:b w:val="0"/>
          <w:color w:val="auto"/>
          <w:sz w:val="24"/>
        </w:rPr>
      </w:pPr>
      <w:r w:rsidRPr="003F7E3B">
        <w:rPr>
          <w:b w:val="0"/>
          <w:color w:val="auto"/>
          <w:sz w:val="24"/>
        </w:rPr>
        <w:t xml:space="preserve">Ohradní 24 </w:t>
      </w:r>
    </w:p>
    <w:p w:rsidR="00494F2F" w:rsidRPr="003F7E3B" w:rsidRDefault="00494F2F" w:rsidP="00494F2F">
      <w:pPr>
        <w:pStyle w:val="Zkladntext"/>
        <w:pBdr>
          <w:bottom w:val="single" w:sz="4" w:space="1" w:color="auto"/>
        </w:pBdr>
        <w:jc w:val="left"/>
        <w:rPr>
          <w:b w:val="0"/>
          <w:color w:val="auto"/>
          <w:sz w:val="24"/>
        </w:rPr>
      </w:pPr>
      <w:r w:rsidRPr="003F7E3B">
        <w:rPr>
          <w:b w:val="0"/>
          <w:color w:val="auto"/>
          <w:sz w:val="24"/>
        </w:rPr>
        <w:t xml:space="preserve">Praha 4 – Michle </w:t>
      </w:r>
    </w:p>
    <w:p w:rsidR="00494F2F" w:rsidRPr="003F7E3B" w:rsidRDefault="00494F2F" w:rsidP="00494F2F">
      <w:pPr>
        <w:pStyle w:val="Zkladntext"/>
        <w:pBdr>
          <w:bottom w:val="single" w:sz="4" w:space="1" w:color="auto"/>
        </w:pBdr>
        <w:jc w:val="left"/>
        <w:rPr>
          <w:b w:val="0"/>
          <w:color w:val="auto"/>
          <w:sz w:val="24"/>
        </w:rPr>
      </w:pPr>
      <w:r w:rsidRPr="003F7E3B">
        <w:rPr>
          <w:b w:val="0"/>
          <w:color w:val="auto"/>
          <w:sz w:val="24"/>
        </w:rPr>
        <w:t>(pozn.: při rezervaci oznamte ubytovateli, že se školíte u společnosti SVV Praha)</w:t>
      </w:r>
    </w:p>
    <w:p w:rsidR="00494F2F" w:rsidRPr="003F7E3B" w:rsidRDefault="00494F2F" w:rsidP="00494F2F">
      <w:pPr>
        <w:pStyle w:val="Zkladntext"/>
        <w:pBdr>
          <w:bottom w:val="single" w:sz="4" w:space="1" w:color="auto"/>
        </w:pBdr>
        <w:jc w:val="left"/>
        <w:rPr>
          <w:b w:val="0"/>
          <w:color w:val="auto"/>
          <w:sz w:val="24"/>
        </w:rPr>
      </w:pPr>
      <w:r w:rsidRPr="003F7E3B">
        <w:rPr>
          <w:b w:val="0"/>
          <w:color w:val="auto"/>
          <w:sz w:val="24"/>
        </w:rPr>
        <w:t xml:space="preserve">Dostupnost k učebně je 5 </w:t>
      </w:r>
      <w:proofErr w:type="spellStart"/>
      <w:r w:rsidRPr="003F7E3B">
        <w:rPr>
          <w:b w:val="0"/>
          <w:color w:val="auto"/>
          <w:sz w:val="24"/>
        </w:rPr>
        <w:t>min.pěšky</w:t>
      </w:r>
      <w:proofErr w:type="spellEnd"/>
    </w:p>
    <w:p w:rsidR="00494F2F" w:rsidRPr="003F7E3B" w:rsidRDefault="00494F2F" w:rsidP="00494F2F">
      <w:pPr>
        <w:tabs>
          <w:tab w:val="num" w:pos="0"/>
        </w:tabs>
        <w:rPr>
          <w:szCs w:val="24"/>
        </w:rPr>
      </w:pPr>
      <w:r w:rsidRPr="003F7E3B">
        <w:rPr>
          <w:szCs w:val="24"/>
        </w:rPr>
        <w:t>Abitohotel</w:t>
      </w:r>
      <w:r w:rsidR="00B176B0" w:rsidRPr="003F7E3B">
        <w:rPr>
          <w:szCs w:val="24"/>
        </w:rPr>
        <w:tab/>
      </w:r>
      <w:r w:rsidR="00B176B0" w:rsidRPr="003F7E3B">
        <w:rPr>
          <w:szCs w:val="24"/>
        </w:rPr>
        <w:tab/>
      </w:r>
      <w:r w:rsidRPr="003F7E3B">
        <w:rPr>
          <w:szCs w:val="24"/>
        </w:rPr>
        <w:tab/>
      </w:r>
      <w:r w:rsidRPr="003F7E3B">
        <w:rPr>
          <w:szCs w:val="24"/>
        </w:rPr>
        <w:tab/>
        <w:t>271 003 121</w:t>
      </w:r>
      <w:r w:rsidRPr="003F7E3B">
        <w:rPr>
          <w:szCs w:val="24"/>
        </w:rPr>
        <w:tab/>
      </w:r>
      <w:r w:rsidRPr="003F7E3B">
        <w:rPr>
          <w:szCs w:val="24"/>
        </w:rPr>
        <w:tab/>
      </w:r>
      <w:r w:rsidRPr="003F7E3B">
        <w:rPr>
          <w:szCs w:val="24"/>
        </w:rPr>
        <w:tab/>
        <w:t xml:space="preserve">jednolůžkový </w:t>
      </w:r>
      <w:proofErr w:type="spellStart"/>
      <w:r w:rsidRPr="003F7E3B">
        <w:rPr>
          <w:szCs w:val="24"/>
        </w:rPr>
        <w:t>vč.sníd</w:t>
      </w:r>
      <w:proofErr w:type="spellEnd"/>
      <w:r w:rsidRPr="003F7E3B">
        <w:rPr>
          <w:szCs w:val="24"/>
        </w:rPr>
        <w:t>. od 480 Kč</w:t>
      </w:r>
    </w:p>
    <w:p w:rsidR="00494F2F" w:rsidRPr="003F7E3B" w:rsidRDefault="00494F2F" w:rsidP="00494F2F">
      <w:pPr>
        <w:tabs>
          <w:tab w:val="num" w:pos="0"/>
        </w:tabs>
        <w:rPr>
          <w:szCs w:val="24"/>
        </w:rPr>
      </w:pPr>
      <w:r w:rsidRPr="003F7E3B">
        <w:rPr>
          <w:szCs w:val="24"/>
        </w:rPr>
        <w:t xml:space="preserve">Chodovská 1430/3a </w:t>
      </w:r>
      <w:r w:rsidRPr="003F7E3B">
        <w:rPr>
          <w:szCs w:val="24"/>
        </w:rPr>
        <w:tab/>
      </w:r>
      <w:r w:rsidRPr="003F7E3B">
        <w:rPr>
          <w:szCs w:val="24"/>
        </w:rPr>
        <w:tab/>
      </w:r>
      <w:r w:rsidRPr="003F7E3B">
        <w:rPr>
          <w:szCs w:val="24"/>
        </w:rPr>
        <w:tab/>
      </w:r>
      <w:hyperlink r:id="rId9" w:history="1">
        <w:r w:rsidRPr="003F7E3B">
          <w:rPr>
            <w:rStyle w:val="Hypertextovodkaz"/>
            <w:color w:val="auto"/>
            <w:szCs w:val="24"/>
            <w:u w:val="none"/>
          </w:rPr>
          <w:t>www.hotelabito.cz</w:t>
        </w:r>
      </w:hyperlink>
    </w:p>
    <w:p w:rsidR="00494F2F" w:rsidRPr="003F7E3B" w:rsidRDefault="00494F2F" w:rsidP="009B684A">
      <w:pPr>
        <w:tabs>
          <w:tab w:val="num" w:pos="0"/>
        </w:tabs>
        <w:rPr>
          <w:szCs w:val="24"/>
        </w:rPr>
      </w:pPr>
      <w:r w:rsidRPr="003F7E3B">
        <w:rPr>
          <w:szCs w:val="24"/>
        </w:rPr>
        <w:t>141 00 Praha</w:t>
      </w:r>
      <w:r w:rsidR="00237537" w:rsidRPr="003F7E3B">
        <w:rPr>
          <w:szCs w:val="24"/>
        </w:rPr>
        <w:t xml:space="preserve"> 4</w:t>
      </w:r>
    </w:p>
    <w:p w:rsidR="00494F2F" w:rsidRPr="003F7E3B" w:rsidRDefault="00494F2F" w:rsidP="000B3749">
      <w:pPr>
        <w:pBdr>
          <w:bottom w:val="single" w:sz="4" w:space="1" w:color="auto"/>
        </w:pBdr>
        <w:tabs>
          <w:tab w:val="num" w:pos="0"/>
        </w:tabs>
        <w:rPr>
          <w:szCs w:val="24"/>
        </w:rPr>
      </w:pPr>
      <w:r w:rsidRPr="003F7E3B">
        <w:rPr>
          <w:szCs w:val="24"/>
        </w:rPr>
        <w:t>Dostupnost k učebně je cca 15 min: tramvaj č.11, 8  tři stanice do stanice Michelská, pak cca 5 min. pěšky</w:t>
      </w:r>
      <w:r w:rsidRPr="003F7E3B">
        <w:rPr>
          <w:szCs w:val="24"/>
        </w:rPr>
        <w:tab/>
      </w:r>
      <w:r w:rsidRPr="003F7E3B">
        <w:rPr>
          <w:szCs w:val="24"/>
        </w:rPr>
        <w:tab/>
      </w:r>
      <w:r w:rsidRPr="003F7E3B">
        <w:rPr>
          <w:szCs w:val="24"/>
        </w:rPr>
        <w:tab/>
      </w:r>
      <w:r w:rsidRPr="003F7E3B">
        <w:rPr>
          <w:szCs w:val="24"/>
        </w:rPr>
        <w:tab/>
      </w:r>
      <w:r w:rsidRPr="003F7E3B">
        <w:rPr>
          <w:szCs w:val="24"/>
        </w:rPr>
        <w:tab/>
      </w:r>
      <w:r w:rsidRPr="003F7E3B">
        <w:rPr>
          <w:szCs w:val="24"/>
        </w:rPr>
        <w:tab/>
      </w:r>
      <w:r w:rsidRPr="003F7E3B">
        <w:rPr>
          <w:szCs w:val="24"/>
        </w:rPr>
        <w:tab/>
      </w:r>
      <w:r w:rsidRPr="003F7E3B">
        <w:rPr>
          <w:szCs w:val="24"/>
        </w:rPr>
        <w:tab/>
      </w:r>
    </w:p>
    <w:p w:rsidR="00494F2F" w:rsidRPr="003F7E3B" w:rsidRDefault="00494F2F" w:rsidP="00237537">
      <w:pPr>
        <w:tabs>
          <w:tab w:val="num" w:pos="0"/>
        </w:tabs>
      </w:pPr>
      <w:r w:rsidRPr="003F7E3B">
        <w:rPr>
          <w:b/>
        </w:rPr>
        <w:t>Pozn.:</w:t>
      </w:r>
      <w:r w:rsidRPr="003F7E3B">
        <w:t xml:space="preserve"> Ubytování si prosím objednávejte přímo u ubytovacího zařízení, SVV Praha, s.r.o. </w:t>
      </w:r>
      <w:r w:rsidR="000B3749" w:rsidRPr="003F7E3B">
        <w:t>v</w:t>
      </w:r>
      <w:r w:rsidRPr="003F7E3B">
        <w:t>ám ubytování bohužel nemůže zajistit.</w:t>
      </w:r>
    </w:p>
    <w:p w:rsidR="00C632DB" w:rsidRPr="003F7E3B" w:rsidRDefault="00C632DB" w:rsidP="00C632DB">
      <w:pPr>
        <w:pBdr>
          <w:bottom w:val="single" w:sz="4" w:space="1" w:color="auto"/>
        </w:pBdr>
        <w:rPr>
          <w:b/>
          <w:caps/>
          <w:sz w:val="28"/>
          <w:szCs w:val="28"/>
        </w:rPr>
      </w:pPr>
      <w:bookmarkStart w:id="12" w:name="_GoBack"/>
      <w:bookmarkEnd w:id="12"/>
      <w:r w:rsidRPr="003F7E3B">
        <w:rPr>
          <w:b/>
          <w:caps/>
          <w:sz w:val="28"/>
          <w:szCs w:val="28"/>
        </w:rPr>
        <w:t>Přihlášky</w:t>
      </w:r>
    </w:p>
    <w:p w:rsidR="00C632DB" w:rsidRPr="003F7E3B" w:rsidRDefault="00C632DB" w:rsidP="00C632DB">
      <w:pPr>
        <w:rPr>
          <w:sz w:val="20"/>
        </w:rPr>
      </w:pPr>
      <w:r w:rsidRPr="003F7E3B">
        <w:t xml:space="preserve">Přihlášky na školící akce přijímáme pouze písemně. Můžete je zaslat emailem </w:t>
      </w:r>
      <w:hyperlink r:id="rId10" w:history="1">
        <w:r w:rsidRPr="003F7E3B">
          <w:rPr>
            <w:rStyle w:val="Hypertextovodkaz"/>
            <w:color w:val="auto"/>
          </w:rPr>
          <w:t>vrablikova@svv.cz</w:t>
        </w:r>
      </w:hyperlink>
      <w:r w:rsidRPr="003F7E3B">
        <w:t xml:space="preserve">  nebo poštou na adresu SVV Praha, s.r.o., Ohradní 65, 140 00  Praha 4 nejpozději 7 dnů před konáním akce.</w:t>
      </w:r>
      <w:r>
        <w:t xml:space="preserve"> </w:t>
      </w:r>
      <w:r w:rsidRPr="003F7E3B">
        <w:t>Přihlášky budou vyřizovány v pořadí, v jakém dojdou do SVV Praha, s.r.o., a to až do úplného obsazení školení. Oznámení o zařazení do kurzů</w:t>
      </w:r>
      <w:r>
        <w:t xml:space="preserve">/seminářů </w:t>
      </w:r>
      <w:r w:rsidRPr="003F7E3B">
        <w:t xml:space="preserve"> vám zašleme nejpozději 5 dní před konáním akce</w:t>
      </w:r>
      <w:r>
        <w:t xml:space="preserve">. </w:t>
      </w:r>
      <w:r w:rsidRPr="003F7E3B">
        <w:rPr>
          <w:szCs w:val="24"/>
        </w:rPr>
        <w:t xml:space="preserve">Účastník svým podpisem na přihlášce souhlasí v souladu s nařízením </w:t>
      </w:r>
      <w:proofErr w:type="spellStart"/>
      <w:r w:rsidRPr="003F7E3B">
        <w:rPr>
          <w:szCs w:val="24"/>
        </w:rPr>
        <w:t>GDPR</w:t>
      </w:r>
      <w:proofErr w:type="spellEnd"/>
      <w:r w:rsidRPr="003F7E3B">
        <w:rPr>
          <w:szCs w:val="24"/>
        </w:rPr>
        <w:t xml:space="preserve"> se zpracováním</w:t>
      </w:r>
      <w:r w:rsidRPr="003F7E3B">
        <w:rPr>
          <w:b/>
          <w:szCs w:val="24"/>
        </w:rPr>
        <w:t xml:space="preserve"> </w:t>
      </w:r>
      <w:r w:rsidRPr="003F7E3B">
        <w:rPr>
          <w:szCs w:val="24"/>
        </w:rPr>
        <w:t xml:space="preserve">osobních údajů pro účely školení a její evidence. Osobní údaje budou zpracovávány v SVV Praha s.r.o. k tomu pověřenými osobami. Účastník se seznámil  s dokumentem </w:t>
      </w:r>
      <w:hyperlink r:id="rId11" w:history="1">
        <w:r w:rsidRPr="003F7E3B">
          <w:rPr>
            <w:rStyle w:val="Hypertextovodkaz"/>
            <w:color w:val="auto"/>
          </w:rPr>
          <w:t>„</w:t>
        </w:r>
        <w:r w:rsidRPr="003F7E3B">
          <w:rPr>
            <w:rStyle w:val="Hypertextovodkaz"/>
            <w:iCs/>
            <w:color w:val="auto"/>
          </w:rPr>
          <w:t>Ochrana osobních údajů v SVV Praha</w:t>
        </w:r>
        <w:r w:rsidRPr="003F7E3B">
          <w:rPr>
            <w:rStyle w:val="Hypertextovodkaz"/>
            <w:color w:val="auto"/>
          </w:rPr>
          <w:t>“</w:t>
        </w:r>
      </w:hyperlink>
      <w:r w:rsidRPr="003F7E3B">
        <w:rPr>
          <w:b/>
          <w:szCs w:val="24"/>
        </w:rPr>
        <w:t xml:space="preserve"> </w:t>
      </w:r>
      <w:r w:rsidRPr="003F7E3B">
        <w:rPr>
          <w:szCs w:val="24"/>
        </w:rPr>
        <w:t xml:space="preserve">uvedené na stránkách </w:t>
      </w:r>
      <w:hyperlink r:id="rId12" w:history="1">
        <w:r w:rsidRPr="003F7E3B">
          <w:rPr>
            <w:rStyle w:val="Hypertextovodkaz"/>
            <w:color w:val="auto"/>
          </w:rPr>
          <w:t>www.svv.cz</w:t>
        </w:r>
      </w:hyperlink>
      <w:r w:rsidRPr="003F7E3B">
        <w:rPr>
          <w:szCs w:val="24"/>
        </w:rPr>
        <w:t>.</w:t>
      </w:r>
      <w:r w:rsidRPr="003F7E3B">
        <w:t xml:space="preserve"> </w:t>
      </w:r>
    </w:p>
    <w:p w:rsidR="00C632DB" w:rsidRPr="003F7E3B" w:rsidRDefault="00C632DB" w:rsidP="00C632DB">
      <w:pPr>
        <w:pBdr>
          <w:bottom w:val="single" w:sz="4" w:space="1" w:color="auto"/>
        </w:pBdr>
        <w:rPr>
          <w:b/>
          <w:caps/>
          <w:sz w:val="28"/>
          <w:szCs w:val="28"/>
        </w:rPr>
      </w:pPr>
      <w:r w:rsidRPr="003F7E3B">
        <w:rPr>
          <w:b/>
          <w:caps/>
          <w:sz w:val="28"/>
          <w:szCs w:val="28"/>
        </w:rPr>
        <w:t>Úhrada  a  vyúčtování  kurzů  a  seminářů</w:t>
      </w:r>
    </w:p>
    <w:p w:rsidR="00C632DB" w:rsidRPr="003F7E3B" w:rsidRDefault="00C632DB" w:rsidP="00C632DB">
      <w:pPr>
        <w:rPr>
          <w:b/>
          <w:szCs w:val="24"/>
        </w:rPr>
      </w:pPr>
      <w:r w:rsidRPr="003F7E3B">
        <w:rPr>
          <w:szCs w:val="24"/>
        </w:rPr>
        <w:t xml:space="preserve">Ceny všech školících akcí jsou uvedeny včetně 21% DPH. </w:t>
      </w:r>
      <w:r>
        <w:rPr>
          <w:szCs w:val="24"/>
        </w:rPr>
        <w:t xml:space="preserve"> </w:t>
      </w:r>
      <w:r w:rsidRPr="003F7E3B">
        <w:rPr>
          <w:b/>
          <w:szCs w:val="24"/>
        </w:rPr>
        <w:t>Kurzové za kvalifikační kurzy</w:t>
      </w:r>
      <w:r w:rsidRPr="003F7E3B">
        <w:rPr>
          <w:szCs w:val="24"/>
        </w:rPr>
        <w:t xml:space="preserve"> je možné uhradit formou faktury nebo hotově.</w:t>
      </w:r>
      <w:r>
        <w:rPr>
          <w:szCs w:val="24"/>
        </w:rPr>
        <w:t xml:space="preserve"> </w:t>
      </w:r>
      <w:r w:rsidRPr="003F7E3B">
        <w:rPr>
          <w:b/>
          <w:szCs w:val="24"/>
        </w:rPr>
        <w:t>Účastnický poplatek za seminář</w:t>
      </w:r>
      <w:r w:rsidRPr="003F7E3B">
        <w:rPr>
          <w:szCs w:val="24"/>
        </w:rPr>
        <w:t xml:space="preserve"> je nutné uhradit minimálně 7 dní před zahájením semináře nebo hotově v den konání akce. Daňový doklad bude vystaven dle zákona o DPH č. 235/2004 Sb.,§21 a §26 po přijetí platby.  Číslo našeho účtu je 2015361/0300 u ČSOB, a.s., </w:t>
      </w:r>
      <w:proofErr w:type="spellStart"/>
      <w:r w:rsidRPr="003F7E3B">
        <w:rPr>
          <w:szCs w:val="24"/>
        </w:rPr>
        <w:t>IBAN</w:t>
      </w:r>
      <w:proofErr w:type="spellEnd"/>
      <w:r w:rsidRPr="003F7E3B">
        <w:rPr>
          <w:szCs w:val="24"/>
        </w:rPr>
        <w:t xml:space="preserve">: CZ70 0300 0000 0000 0201 5361, </w:t>
      </w:r>
      <w:proofErr w:type="spellStart"/>
      <w:r w:rsidRPr="003F7E3B">
        <w:rPr>
          <w:szCs w:val="24"/>
        </w:rPr>
        <w:t>BIC</w:t>
      </w:r>
      <w:proofErr w:type="spellEnd"/>
      <w:r w:rsidRPr="003F7E3B">
        <w:rPr>
          <w:szCs w:val="24"/>
        </w:rPr>
        <w:t xml:space="preserve">: </w:t>
      </w:r>
      <w:proofErr w:type="spellStart"/>
      <w:r w:rsidRPr="003F7E3B">
        <w:rPr>
          <w:szCs w:val="24"/>
        </w:rPr>
        <w:t>CEKOCZPP</w:t>
      </w:r>
      <w:proofErr w:type="spellEnd"/>
      <w:r w:rsidRPr="003F7E3B">
        <w:rPr>
          <w:szCs w:val="24"/>
        </w:rPr>
        <w:t xml:space="preserve">. Je nutné uvádět </w:t>
      </w:r>
      <w:r w:rsidRPr="003F7E3B">
        <w:rPr>
          <w:b/>
          <w:szCs w:val="24"/>
        </w:rPr>
        <w:t>variabilní symbol, který je vyznačen v podrobných informacích o školeních.</w:t>
      </w:r>
    </w:p>
    <w:p w:rsidR="004F043A" w:rsidRPr="003F7E3B" w:rsidRDefault="004F043A" w:rsidP="00561DA6">
      <w:pPr>
        <w:pBdr>
          <w:bottom w:val="single" w:sz="4" w:space="1" w:color="auto"/>
        </w:pBdr>
        <w:rPr>
          <w:b/>
          <w:caps/>
          <w:sz w:val="28"/>
          <w:szCs w:val="28"/>
        </w:rPr>
      </w:pPr>
      <w:r w:rsidRPr="003F7E3B">
        <w:rPr>
          <w:b/>
          <w:caps/>
          <w:sz w:val="28"/>
          <w:szCs w:val="28"/>
        </w:rPr>
        <w:t>Fakturační  údaje:</w:t>
      </w:r>
    </w:p>
    <w:p w:rsidR="004F043A" w:rsidRPr="003F7E3B" w:rsidRDefault="004F043A" w:rsidP="004F043A">
      <w:r w:rsidRPr="003F7E3B">
        <w:rPr>
          <w:b/>
        </w:rPr>
        <w:t>SVV Praha s.r.o.</w:t>
      </w:r>
      <w:r w:rsidRPr="003F7E3B">
        <w:t xml:space="preserve"> je zapsána v OR Městského soudu v Praze oddíl C vložka 12306</w:t>
      </w:r>
    </w:p>
    <w:p w:rsidR="004F043A" w:rsidRPr="003F7E3B" w:rsidRDefault="004F043A" w:rsidP="00A36BC8">
      <w:pPr>
        <w:tabs>
          <w:tab w:val="left" w:pos="9100"/>
        </w:tabs>
      </w:pPr>
      <w:r w:rsidRPr="003F7E3B">
        <w:rPr>
          <w:b/>
        </w:rPr>
        <w:t>Fakturační adresa:</w:t>
      </w:r>
      <w:r w:rsidRPr="003F7E3B">
        <w:t xml:space="preserve"> SVV Praha, s.r.o.</w:t>
      </w:r>
      <w:r w:rsidR="00A36BC8" w:rsidRPr="003F7E3B">
        <w:t>,</w:t>
      </w:r>
      <w:r w:rsidRPr="003F7E3B">
        <w:t xml:space="preserve"> </w:t>
      </w:r>
      <w:r w:rsidR="00A36BC8" w:rsidRPr="003F7E3B">
        <w:rPr>
          <w:szCs w:val="24"/>
        </w:rPr>
        <w:t>U Habrovky 247/11, 140 00 Praha 4 - Krč</w:t>
      </w:r>
    </w:p>
    <w:p w:rsidR="003138D2" w:rsidRPr="003F7E3B" w:rsidRDefault="003138D2" w:rsidP="004F043A">
      <w:r w:rsidRPr="003F7E3B">
        <w:rPr>
          <w:b/>
        </w:rPr>
        <w:t>Doručovací adresa:</w:t>
      </w:r>
      <w:r w:rsidRPr="003F7E3B">
        <w:t xml:space="preserve"> SVV Praha s.r.o., U Michelského lesa 370, 140 75 Praha 4</w:t>
      </w:r>
    </w:p>
    <w:p w:rsidR="005E118E" w:rsidRDefault="005E118E" w:rsidP="004F043A">
      <w:r w:rsidRPr="003F7E3B">
        <w:t xml:space="preserve">IČ: 45 80 89 45 </w:t>
      </w:r>
      <w:r w:rsidRPr="003F7E3B">
        <w:sym w:font="Symbol" w:char="F0A8"/>
      </w:r>
      <w:r w:rsidRPr="003F7E3B">
        <w:t>DČ: CZ 45 80 89 45</w:t>
      </w:r>
    </w:p>
    <w:p w:rsidR="004F043A" w:rsidRPr="003F7E3B" w:rsidRDefault="004F043A" w:rsidP="004F043A">
      <w:r w:rsidRPr="003F7E3B">
        <w:t>Te</w:t>
      </w:r>
      <w:r w:rsidR="00C632DB">
        <w:t>l:</w:t>
      </w:r>
      <w:r w:rsidRPr="003F7E3B">
        <w:t xml:space="preserve"> 26 106 21 07, 24 447 18 65 </w:t>
      </w:r>
      <w:r w:rsidRPr="003F7E3B">
        <w:sym w:font="Symbol" w:char="F0A8"/>
      </w:r>
      <w:r w:rsidRPr="003F7E3B">
        <w:t>Tel. mobil: 739 592</w:t>
      </w:r>
      <w:r w:rsidR="00C632DB">
        <w:t> </w:t>
      </w:r>
      <w:r w:rsidRPr="003F7E3B">
        <w:t>659</w:t>
      </w:r>
      <w:r w:rsidR="00C632DB">
        <w:t xml:space="preserve"> </w:t>
      </w:r>
      <w:r w:rsidR="00C632DB" w:rsidRPr="003F7E3B">
        <w:sym w:font="Symbol" w:char="F0A8"/>
      </w:r>
      <w:r w:rsidR="00C632DB">
        <w:t xml:space="preserve"> </w:t>
      </w:r>
      <w:r w:rsidRPr="003F7E3B">
        <w:t xml:space="preserve">Email: </w:t>
      </w:r>
      <w:hyperlink r:id="rId13" w:history="1">
        <w:r w:rsidRPr="003F7E3B">
          <w:rPr>
            <w:rStyle w:val="Hypertextovodkaz"/>
            <w:color w:val="auto"/>
            <w:u w:val="none"/>
          </w:rPr>
          <w:t>svv.praha@svv.cz</w:t>
        </w:r>
      </w:hyperlink>
      <w:r w:rsidRPr="003F7E3B">
        <w:t xml:space="preserve"> </w:t>
      </w:r>
      <w:r w:rsidRPr="003F7E3B">
        <w:sym w:font="Symbol" w:char="F0A8"/>
      </w:r>
      <w:r w:rsidRPr="003F7E3B">
        <w:t xml:space="preserve"> </w:t>
      </w:r>
      <w:hyperlink r:id="rId14" w:history="1">
        <w:r w:rsidRPr="003F7E3B">
          <w:rPr>
            <w:rStyle w:val="Hypertextovodkaz"/>
            <w:color w:val="auto"/>
            <w:u w:val="none"/>
          </w:rPr>
          <w:t>www.svv.cz</w:t>
        </w:r>
      </w:hyperlink>
    </w:p>
    <w:p w:rsidR="00364F0E" w:rsidRDefault="00EA398F" w:rsidP="00413DFD">
      <w:proofErr w:type="spellStart"/>
      <w:r w:rsidRPr="003F7E3B">
        <w:rPr>
          <w:szCs w:val="24"/>
        </w:rPr>
        <w:t>IBAN</w:t>
      </w:r>
      <w:proofErr w:type="spellEnd"/>
      <w:r w:rsidRPr="003F7E3B">
        <w:rPr>
          <w:szCs w:val="24"/>
        </w:rPr>
        <w:t xml:space="preserve">: CZ70 0300 0000 0000 0201 5361, </w:t>
      </w:r>
      <w:proofErr w:type="spellStart"/>
      <w:r w:rsidRPr="003F7E3B">
        <w:rPr>
          <w:szCs w:val="24"/>
        </w:rPr>
        <w:t>BIC</w:t>
      </w:r>
      <w:proofErr w:type="spellEnd"/>
      <w:r w:rsidRPr="003F7E3B">
        <w:rPr>
          <w:szCs w:val="24"/>
        </w:rPr>
        <w:t xml:space="preserve">: </w:t>
      </w:r>
      <w:proofErr w:type="spellStart"/>
      <w:r w:rsidRPr="003F7E3B">
        <w:rPr>
          <w:szCs w:val="24"/>
        </w:rPr>
        <w:t>CEKOCZPP</w:t>
      </w:r>
      <w:proofErr w:type="spellEnd"/>
      <w:r w:rsidRPr="003F7E3B">
        <w:t xml:space="preserve"> </w:t>
      </w:r>
      <w:r w:rsidR="00413DFD" w:rsidRPr="003F7E3B">
        <w:t xml:space="preserve"> </w:t>
      </w:r>
    </w:p>
    <w:sectPr w:rsidR="00364F0E" w:rsidSect="003655ED">
      <w:headerReference w:type="default" r:id="rId15"/>
      <w:footerReference w:type="even" r:id="rId16"/>
      <w:footerReference w:type="default" r:id="rId17"/>
      <w:type w:val="continuous"/>
      <w:pgSz w:w="11907" w:h="16840" w:code="9"/>
      <w:pgMar w:top="141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8E" w:rsidRDefault="005E118E">
      <w:r>
        <w:separator/>
      </w:r>
    </w:p>
  </w:endnote>
  <w:endnote w:type="continuationSeparator" w:id="0">
    <w:p w:rsidR="005E118E" w:rsidRDefault="005E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8E" w:rsidRDefault="005E118E" w:rsidP="005E7679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118E" w:rsidRDefault="005E118E" w:rsidP="005E7679">
    <w:pPr>
      <w:pStyle w:val="Zpat"/>
      <w:ind w:right="360" w:firstLine="360"/>
    </w:pPr>
  </w:p>
  <w:p w:rsidR="005E118E" w:rsidRDefault="005E11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8E" w:rsidRDefault="005E118E" w:rsidP="00245216">
    <w:pPr>
      <w:pStyle w:val="Zpat"/>
      <w:ind w:right="360" w:firstLine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21</w:t>
    </w:r>
    <w:r>
      <w:rPr>
        <w:rStyle w:val="slostrnky"/>
      </w:rPr>
      <w:fldChar w:fldCharType="end"/>
    </w:r>
  </w:p>
  <w:p w:rsidR="005E118E" w:rsidRDefault="005E11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8E" w:rsidRDefault="005E118E">
      <w:r>
        <w:separator/>
      </w:r>
    </w:p>
  </w:footnote>
  <w:footnote w:type="continuationSeparator" w:id="0">
    <w:p w:rsidR="005E118E" w:rsidRDefault="005E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8E" w:rsidRDefault="005E118E" w:rsidP="008B1F58">
    <w:pPr>
      <w:pStyle w:val="Zhlav"/>
      <w:jc w:val="right"/>
    </w:pPr>
    <w:r>
      <w:rPr>
        <w:noProof/>
      </w:rPr>
      <w:drawing>
        <wp:inline distT="0" distB="0" distL="0" distR="0">
          <wp:extent cx="655320" cy="327660"/>
          <wp:effectExtent l="0" t="0" r="0" b="0"/>
          <wp:docPr id="1" name="obrázek 1" descr="GSI_SVV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I_SVV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18E" w:rsidRDefault="005E11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5B6"/>
    <w:multiLevelType w:val="multilevel"/>
    <w:tmpl w:val="120492F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6653"/>
    <w:multiLevelType w:val="hybridMultilevel"/>
    <w:tmpl w:val="8ECA6B8A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6C2"/>
    <w:multiLevelType w:val="hybridMultilevel"/>
    <w:tmpl w:val="55680C48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09D2"/>
    <w:multiLevelType w:val="hybridMultilevel"/>
    <w:tmpl w:val="E17038A4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259F"/>
    <w:multiLevelType w:val="hybridMultilevel"/>
    <w:tmpl w:val="EBF84376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D5F5F"/>
    <w:multiLevelType w:val="hybridMultilevel"/>
    <w:tmpl w:val="F3C438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CD789D"/>
    <w:multiLevelType w:val="multilevel"/>
    <w:tmpl w:val="C6CC3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8" w15:restartNumberingAfterBreak="0">
    <w:nsid w:val="1A804950"/>
    <w:multiLevelType w:val="hybridMultilevel"/>
    <w:tmpl w:val="839A1CF0"/>
    <w:lvl w:ilvl="0" w:tplc="42064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00D3"/>
    <w:multiLevelType w:val="hybridMultilevel"/>
    <w:tmpl w:val="7AE89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76F76"/>
    <w:multiLevelType w:val="multilevel"/>
    <w:tmpl w:val="1C7AE29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3775D7"/>
    <w:multiLevelType w:val="hybridMultilevel"/>
    <w:tmpl w:val="31D87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2937"/>
    <w:multiLevelType w:val="hybridMultilevel"/>
    <w:tmpl w:val="5E44C61C"/>
    <w:lvl w:ilvl="0" w:tplc="2E08477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D34FE"/>
    <w:multiLevelType w:val="hybridMultilevel"/>
    <w:tmpl w:val="2752D57E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2494A"/>
    <w:multiLevelType w:val="hybridMultilevel"/>
    <w:tmpl w:val="C3A876A8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B7348"/>
    <w:multiLevelType w:val="hybridMultilevel"/>
    <w:tmpl w:val="26CA9EC0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B7FD8"/>
    <w:multiLevelType w:val="hybridMultilevel"/>
    <w:tmpl w:val="038E9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C3983"/>
    <w:multiLevelType w:val="hybridMultilevel"/>
    <w:tmpl w:val="8AB60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75DBE"/>
    <w:multiLevelType w:val="hybridMultilevel"/>
    <w:tmpl w:val="0B365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B4E5D"/>
    <w:multiLevelType w:val="hybridMultilevel"/>
    <w:tmpl w:val="8B4C4B88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72E0F"/>
    <w:multiLevelType w:val="hybridMultilevel"/>
    <w:tmpl w:val="783C0C3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6734"/>
    <w:multiLevelType w:val="hybridMultilevel"/>
    <w:tmpl w:val="D42C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069"/>
    <w:multiLevelType w:val="hybridMultilevel"/>
    <w:tmpl w:val="86643A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90F95"/>
    <w:multiLevelType w:val="hybridMultilevel"/>
    <w:tmpl w:val="E9A8521C"/>
    <w:lvl w:ilvl="0" w:tplc="DA163C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E114F"/>
    <w:multiLevelType w:val="hybridMultilevel"/>
    <w:tmpl w:val="532645A8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35D7A"/>
    <w:multiLevelType w:val="hybridMultilevel"/>
    <w:tmpl w:val="EF44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71690"/>
    <w:multiLevelType w:val="multilevel"/>
    <w:tmpl w:val="8480C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8" w15:restartNumberingAfterBreak="0">
    <w:nsid w:val="5E122A28"/>
    <w:multiLevelType w:val="hybridMultilevel"/>
    <w:tmpl w:val="E57C65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F2705"/>
    <w:multiLevelType w:val="hybridMultilevel"/>
    <w:tmpl w:val="42FAFA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953365"/>
    <w:multiLevelType w:val="hybridMultilevel"/>
    <w:tmpl w:val="D98ED062"/>
    <w:lvl w:ilvl="0" w:tplc="ED50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D628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28D9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B2FA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F28A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EB4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86C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740D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D2C0B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7F1E6AA9"/>
    <w:multiLevelType w:val="multilevel"/>
    <w:tmpl w:val="3CA84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7F6E7CBE"/>
    <w:multiLevelType w:val="multilevel"/>
    <w:tmpl w:val="9D7E7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20"/>
  </w:num>
  <w:num w:numId="10">
    <w:abstractNumId w:val="3"/>
  </w:num>
  <w:num w:numId="11">
    <w:abstractNumId w:val="13"/>
  </w:num>
  <w:num w:numId="12">
    <w:abstractNumId w:val="15"/>
  </w:num>
  <w:num w:numId="13">
    <w:abstractNumId w:val="25"/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24"/>
  </w:num>
  <w:num w:numId="19">
    <w:abstractNumId w:val="28"/>
  </w:num>
  <w:num w:numId="20">
    <w:abstractNumId w:val="8"/>
  </w:num>
  <w:num w:numId="21">
    <w:abstractNumId w:val="0"/>
  </w:num>
  <w:num w:numId="22">
    <w:abstractNumId w:val="26"/>
  </w:num>
  <w:num w:numId="23">
    <w:abstractNumId w:val="11"/>
  </w:num>
  <w:num w:numId="24">
    <w:abstractNumId w:val="14"/>
  </w:num>
  <w:num w:numId="25">
    <w:abstractNumId w:val="21"/>
  </w:num>
  <w:num w:numId="26">
    <w:abstractNumId w:val="30"/>
  </w:num>
  <w:num w:numId="27">
    <w:abstractNumId w:val="31"/>
  </w:num>
  <w:num w:numId="28">
    <w:abstractNumId w:val="7"/>
  </w:num>
  <w:num w:numId="29">
    <w:abstractNumId w:val="32"/>
  </w:num>
  <w:num w:numId="30">
    <w:abstractNumId w:val="27"/>
  </w:num>
  <w:num w:numId="31">
    <w:abstractNumId w:val="16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87"/>
    <w:rsid w:val="00000812"/>
    <w:rsid w:val="0000399A"/>
    <w:rsid w:val="00003BD3"/>
    <w:rsid w:val="00007A21"/>
    <w:rsid w:val="00015BBE"/>
    <w:rsid w:val="00017883"/>
    <w:rsid w:val="00020249"/>
    <w:rsid w:val="00020457"/>
    <w:rsid w:val="000224E1"/>
    <w:rsid w:val="000226B6"/>
    <w:rsid w:val="00022F49"/>
    <w:rsid w:val="00027746"/>
    <w:rsid w:val="000309F8"/>
    <w:rsid w:val="00030F65"/>
    <w:rsid w:val="000311D3"/>
    <w:rsid w:val="000328B8"/>
    <w:rsid w:val="000348CB"/>
    <w:rsid w:val="0003654B"/>
    <w:rsid w:val="000368F7"/>
    <w:rsid w:val="00036A60"/>
    <w:rsid w:val="000413C4"/>
    <w:rsid w:val="00042339"/>
    <w:rsid w:val="00043139"/>
    <w:rsid w:val="0004707C"/>
    <w:rsid w:val="0004785B"/>
    <w:rsid w:val="00060292"/>
    <w:rsid w:val="00061D67"/>
    <w:rsid w:val="00064362"/>
    <w:rsid w:val="00064E72"/>
    <w:rsid w:val="000661FF"/>
    <w:rsid w:val="00073B23"/>
    <w:rsid w:val="00074317"/>
    <w:rsid w:val="00076F68"/>
    <w:rsid w:val="00077D1C"/>
    <w:rsid w:val="00081912"/>
    <w:rsid w:val="00084592"/>
    <w:rsid w:val="00085ACE"/>
    <w:rsid w:val="00085C40"/>
    <w:rsid w:val="00090CA0"/>
    <w:rsid w:val="00090ED2"/>
    <w:rsid w:val="0009434A"/>
    <w:rsid w:val="0009775E"/>
    <w:rsid w:val="000A17E9"/>
    <w:rsid w:val="000A1BEB"/>
    <w:rsid w:val="000A49F9"/>
    <w:rsid w:val="000A4BF5"/>
    <w:rsid w:val="000A540A"/>
    <w:rsid w:val="000A6BC2"/>
    <w:rsid w:val="000A7E64"/>
    <w:rsid w:val="000B3637"/>
    <w:rsid w:val="000B3749"/>
    <w:rsid w:val="000B3E50"/>
    <w:rsid w:val="000B60AB"/>
    <w:rsid w:val="000B62F8"/>
    <w:rsid w:val="000B72B5"/>
    <w:rsid w:val="000B7331"/>
    <w:rsid w:val="000C1E7C"/>
    <w:rsid w:val="000C2038"/>
    <w:rsid w:val="000C70BF"/>
    <w:rsid w:val="000D0B15"/>
    <w:rsid w:val="000D0B75"/>
    <w:rsid w:val="000D22D2"/>
    <w:rsid w:val="000D299D"/>
    <w:rsid w:val="000D2D86"/>
    <w:rsid w:val="000D7254"/>
    <w:rsid w:val="000D7EA4"/>
    <w:rsid w:val="000E00B1"/>
    <w:rsid w:val="000E05AB"/>
    <w:rsid w:val="000E5455"/>
    <w:rsid w:val="000E5626"/>
    <w:rsid w:val="000F0EDF"/>
    <w:rsid w:val="000F2224"/>
    <w:rsid w:val="000F2722"/>
    <w:rsid w:val="000F42E9"/>
    <w:rsid w:val="00100396"/>
    <w:rsid w:val="00100DFE"/>
    <w:rsid w:val="00102A14"/>
    <w:rsid w:val="00102EC7"/>
    <w:rsid w:val="001060B0"/>
    <w:rsid w:val="00106170"/>
    <w:rsid w:val="0010639E"/>
    <w:rsid w:val="001065F4"/>
    <w:rsid w:val="00106F14"/>
    <w:rsid w:val="00112D34"/>
    <w:rsid w:val="00113587"/>
    <w:rsid w:val="00115553"/>
    <w:rsid w:val="00117577"/>
    <w:rsid w:val="00120026"/>
    <w:rsid w:val="00120274"/>
    <w:rsid w:val="00120481"/>
    <w:rsid w:val="0012085E"/>
    <w:rsid w:val="00121B21"/>
    <w:rsid w:val="00121FE0"/>
    <w:rsid w:val="00126E9C"/>
    <w:rsid w:val="00127D4A"/>
    <w:rsid w:val="00127EB8"/>
    <w:rsid w:val="001356E3"/>
    <w:rsid w:val="00140047"/>
    <w:rsid w:val="001415BE"/>
    <w:rsid w:val="00141D26"/>
    <w:rsid w:val="00142394"/>
    <w:rsid w:val="00145443"/>
    <w:rsid w:val="0015037A"/>
    <w:rsid w:val="001530A0"/>
    <w:rsid w:val="00154044"/>
    <w:rsid w:val="0015633E"/>
    <w:rsid w:val="0016258D"/>
    <w:rsid w:val="00163067"/>
    <w:rsid w:val="00164582"/>
    <w:rsid w:val="0016663D"/>
    <w:rsid w:val="00166C9F"/>
    <w:rsid w:val="00170994"/>
    <w:rsid w:val="00172BDF"/>
    <w:rsid w:val="00176897"/>
    <w:rsid w:val="001770BE"/>
    <w:rsid w:val="001774D8"/>
    <w:rsid w:val="00177531"/>
    <w:rsid w:val="00185715"/>
    <w:rsid w:val="001860EB"/>
    <w:rsid w:val="001878CF"/>
    <w:rsid w:val="001917DA"/>
    <w:rsid w:val="00192C42"/>
    <w:rsid w:val="0019512D"/>
    <w:rsid w:val="001A337F"/>
    <w:rsid w:val="001A6FE9"/>
    <w:rsid w:val="001A780B"/>
    <w:rsid w:val="001B000F"/>
    <w:rsid w:val="001B06F6"/>
    <w:rsid w:val="001B26D5"/>
    <w:rsid w:val="001B7A22"/>
    <w:rsid w:val="001C2A5C"/>
    <w:rsid w:val="001D1ACB"/>
    <w:rsid w:val="001D2496"/>
    <w:rsid w:val="001D4CAE"/>
    <w:rsid w:val="001D7003"/>
    <w:rsid w:val="001E0EF4"/>
    <w:rsid w:val="001E194B"/>
    <w:rsid w:val="001E2E60"/>
    <w:rsid w:val="001E313F"/>
    <w:rsid w:val="001E3F00"/>
    <w:rsid w:val="001E6C87"/>
    <w:rsid w:val="001E7AF6"/>
    <w:rsid w:val="001F02D9"/>
    <w:rsid w:val="001F4413"/>
    <w:rsid w:val="00202CF6"/>
    <w:rsid w:val="002103A7"/>
    <w:rsid w:val="00211100"/>
    <w:rsid w:val="00211F23"/>
    <w:rsid w:val="00214475"/>
    <w:rsid w:val="00215D6D"/>
    <w:rsid w:val="002170E9"/>
    <w:rsid w:val="00220A41"/>
    <w:rsid w:val="00220B1E"/>
    <w:rsid w:val="002211E1"/>
    <w:rsid w:val="00221950"/>
    <w:rsid w:val="002239E0"/>
    <w:rsid w:val="00225580"/>
    <w:rsid w:val="00226007"/>
    <w:rsid w:val="00227C47"/>
    <w:rsid w:val="00227F5C"/>
    <w:rsid w:val="002326D8"/>
    <w:rsid w:val="00232D59"/>
    <w:rsid w:val="0023338B"/>
    <w:rsid w:val="00233FB9"/>
    <w:rsid w:val="00237537"/>
    <w:rsid w:val="002375E9"/>
    <w:rsid w:val="00237E1E"/>
    <w:rsid w:val="00242BFA"/>
    <w:rsid w:val="00244EB1"/>
    <w:rsid w:val="00245216"/>
    <w:rsid w:val="00246170"/>
    <w:rsid w:val="002473F2"/>
    <w:rsid w:val="00250F75"/>
    <w:rsid w:val="002516D4"/>
    <w:rsid w:val="00251F9A"/>
    <w:rsid w:val="00252DAA"/>
    <w:rsid w:val="00252FAA"/>
    <w:rsid w:val="002537FA"/>
    <w:rsid w:val="002558D5"/>
    <w:rsid w:val="00255A43"/>
    <w:rsid w:val="00256B6D"/>
    <w:rsid w:val="00270DC3"/>
    <w:rsid w:val="00271869"/>
    <w:rsid w:val="00272642"/>
    <w:rsid w:val="00272BD6"/>
    <w:rsid w:val="00274A0A"/>
    <w:rsid w:val="00276FD4"/>
    <w:rsid w:val="00277745"/>
    <w:rsid w:val="00283457"/>
    <w:rsid w:val="002840E8"/>
    <w:rsid w:val="00284232"/>
    <w:rsid w:val="00284751"/>
    <w:rsid w:val="00284DD7"/>
    <w:rsid w:val="002869C5"/>
    <w:rsid w:val="00290131"/>
    <w:rsid w:val="00290645"/>
    <w:rsid w:val="00295F17"/>
    <w:rsid w:val="002A22B2"/>
    <w:rsid w:val="002A49A9"/>
    <w:rsid w:val="002A5839"/>
    <w:rsid w:val="002B0831"/>
    <w:rsid w:val="002B1400"/>
    <w:rsid w:val="002B1C61"/>
    <w:rsid w:val="002B375D"/>
    <w:rsid w:val="002B39EA"/>
    <w:rsid w:val="002B521F"/>
    <w:rsid w:val="002C03D0"/>
    <w:rsid w:val="002C0D23"/>
    <w:rsid w:val="002C1834"/>
    <w:rsid w:val="002C25A4"/>
    <w:rsid w:val="002C7D00"/>
    <w:rsid w:val="002D13AF"/>
    <w:rsid w:val="002D2C47"/>
    <w:rsid w:val="002D34AF"/>
    <w:rsid w:val="002D5088"/>
    <w:rsid w:val="002D7EF0"/>
    <w:rsid w:val="002E081B"/>
    <w:rsid w:val="002E3FF8"/>
    <w:rsid w:val="002E5D67"/>
    <w:rsid w:val="002E6564"/>
    <w:rsid w:val="002E6C64"/>
    <w:rsid w:val="002E7662"/>
    <w:rsid w:val="002F26CB"/>
    <w:rsid w:val="002F440F"/>
    <w:rsid w:val="002F7C2E"/>
    <w:rsid w:val="00300706"/>
    <w:rsid w:val="00304818"/>
    <w:rsid w:val="00305659"/>
    <w:rsid w:val="00306184"/>
    <w:rsid w:val="003117C4"/>
    <w:rsid w:val="0031357C"/>
    <w:rsid w:val="003138D2"/>
    <w:rsid w:val="003146B6"/>
    <w:rsid w:val="00321301"/>
    <w:rsid w:val="00321F97"/>
    <w:rsid w:val="00322121"/>
    <w:rsid w:val="003242C0"/>
    <w:rsid w:val="00330C21"/>
    <w:rsid w:val="00331460"/>
    <w:rsid w:val="00331795"/>
    <w:rsid w:val="0033579E"/>
    <w:rsid w:val="00335DB0"/>
    <w:rsid w:val="00337330"/>
    <w:rsid w:val="003427F9"/>
    <w:rsid w:val="00342E11"/>
    <w:rsid w:val="00343792"/>
    <w:rsid w:val="00346240"/>
    <w:rsid w:val="00347FBE"/>
    <w:rsid w:val="00350E70"/>
    <w:rsid w:val="00351E50"/>
    <w:rsid w:val="003520DA"/>
    <w:rsid w:val="00353519"/>
    <w:rsid w:val="00363CB1"/>
    <w:rsid w:val="0036432E"/>
    <w:rsid w:val="00364DB4"/>
    <w:rsid w:val="00364F0E"/>
    <w:rsid w:val="00364F88"/>
    <w:rsid w:val="003655ED"/>
    <w:rsid w:val="003663A4"/>
    <w:rsid w:val="00366BC0"/>
    <w:rsid w:val="0036779A"/>
    <w:rsid w:val="00371D82"/>
    <w:rsid w:val="00374AC0"/>
    <w:rsid w:val="003778F7"/>
    <w:rsid w:val="00381D1F"/>
    <w:rsid w:val="003836E1"/>
    <w:rsid w:val="003851FA"/>
    <w:rsid w:val="00394C2E"/>
    <w:rsid w:val="00395C41"/>
    <w:rsid w:val="00396FB8"/>
    <w:rsid w:val="003971FB"/>
    <w:rsid w:val="003A0185"/>
    <w:rsid w:val="003A127B"/>
    <w:rsid w:val="003A532F"/>
    <w:rsid w:val="003A67E6"/>
    <w:rsid w:val="003B0BA8"/>
    <w:rsid w:val="003B245F"/>
    <w:rsid w:val="003B410B"/>
    <w:rsid w:val="003C30B2"/>
    <w:rsid w:val="003C408C"/>
    <w:rsid w:val="003C4992"/>
    <w:rsid w:val="003C637B"/>
    <w:rsid w:val="003C647A"/>
    <w:rsid w:val="003D0816"/>
    <w:rsid w:val="003D3ECB"/>
    <w:rsid w:val="003D5B57"/>
    <w:rsid w:val="003E16F3"/>
    <w:rsid w:val="003E210A"/>
    <w:rsid w:val="003E4D56"/>
    <w:rsid w:val="003E586B"/>
    <w:rsid w:val="003E653C"/>
    <w:rsid w:val="003E7142"/>
    <w:rsid w:val="003F181C"/>
    <w:rsid w:val="003F19C2"/>
    <w:rsid w:val="003F3CFE"/>
    <w:rsid w:val="003F6FAC"/>
    <w:rsid w:val="003F7E3B"/>
    <w:rsid w:val="004008EF"/>
    <w:rsid w:val="00401F66"/>
    <w:rsid w:val="00403A2F"/>
    <w:rsid w:val="004049B6"/>
    <w:rsid w:val="00406202"/>
    <w:rsid w:val="004071C8"/>
    <w:rsid w:val="00413DFD"/>
    <w:rsid w:val="00417C39"/>
    <w:rsid w:val="00421732"/>
    <w:rsid w:val="004239E0"/>
    <w:rsid w:val="0043061D"/>
    <w:rsid w:val="00431E92"/>
    <w:rsid w:val="00432513"/>
    <w:rsid w:val="00432C5C"/>
    <w:rsid w:val="00435D22"/>
    <w:rsid w:val="00436E96"/>
    <w:rsid w:val="004412D6"/>
    <w:rsid w:val="0044173A"/>
    <w:rsid w:val="00442C14"/>
    <w:rsid w:val="0045037E"/>
    <w:rsid w:val="00450983"/>
    <w:rsid w:val="00453171"/>
    <w:rsid w:val="004555E7"/>
    <w:rsid w:val="00462C7F"/>
    <w:rsid w:val="00463219"/>
    <w:rsid w:val="00464EA6"/>
    <w:rsid w:val="004656EA"/>
    <w:rsid w:val="004658C9"/>
    <w:rsid w:val="004660E1"/>
    <w:rsid w:val="00467C96"/>
    <w:rsid w:val="004729FF"/>
    <w:rsid w:val="004739FE"/>
    <w:rsid w:val="00484E2F"/>
    <w:rsid w:val="004868FB"/>
    <w:rsid w:val="00486A1A"/>
    <w:rsid w:val="00487C2F"/>
    <w:rsid w:val="0049065C"/>
    <w:rsid w:val="004929E8"/>
    <w:rsid w:val="00494F2F"/>
    <w:rsid w:val="004953C6"/>
    <w:rsid w:val="004A0CA8"/>
    <w:rsid w:val="004A0F00"/>
    <w:rsid w:val="004A5A48"/>
    <w:rsid w:val="004A6D2C"/>
    <w:rsid w:val="004A7019"/>
    <w:rsid w:val="004A73EA"/>
    <w:rsid w:val="004B22A2"/>
    <w:rsid w:val="004B2535"/>
    <w:rsid w:val="004B7FC0"/>
    <w:rsid w:val="004C1367"/>
    <w:rsid w:val="004C4C0D"/>
    <w:rsid w:val="004C4C23"/>
    <w:rsid w:val="004C5AB8"/>
    <w:rsid w:val="004C6FF5"/>
    <w:rsid w:val="004D1962"/>
    <w:rsid w:val="004D1B77"/>
    <w:rsid w:val="004D3CEF"/>
    <w:rsid w:val="004D52D1"/>
    <w:rsid w:val="004D7634"/>
    <w:rsid w:val="004E2460"/>
    <w:rsid w:val="004E57F9"/>
    <w:rsid w:val="004E6D4A"/>
    <w:rsid w:val="004F043A"/>
    <w:rsid w:val="004F18AF"/>
    <w:rsid w:val="004F20E2"/>
    <w:rsid w:val="004F2904"/>
    <w:rsid w:val="004F61C2"/>
    <w:rsid w:val="004F6994"/>
    <w:rsid w:val="00506BE6"/>
    <w:rsid w:val="00513326"/>
    <w:rsid w:val="00515E9D"/>
    <w:rsid w:val="00521684"/>
    <w:rsid w:val="00522CE3"/>
    <w:rsid w:val="00523333"/>
    <w:rsid w:val="005242FE"/>
    <w:rsid w:val="0052569E"/>
    <w:rsid w:val="00525DA9"/>
    <w:rsid w:val="00526964"/>
    <w:rsid w:val="00527494"/>
    <w:rsid w:val="00533028"/>
    <w:rsid w:val="005339F8"/>
    <w:rsid w:val="00537982"/>
    <w:rsid w:val="00541C41"/>
    <w:rsid w:val="0054200B"/>
    <w:rsid w:val="00544507"/>
    <w:rsid w:val="00544A42"/>
    <w:rsid w:val="00551994"/>
    <w:rsid w:val="00554DFB"/>
    <w:rsid w:val="0055704E"/>
    <w:rsid w:val="00560A13"/>
    <w:rsid w:val="00561DA6"/>
    <w:rsid w:val="00562D5E"/>
    <w:rsid w:val="005636A0"/>
    <w:rsid w:val="00567889"/>
    <w:rsid w:val="00570B50"/>
    <w:rsid w:val="00571987"/>
    <w:rsid w:val="005746B3"/>
    <w:rsid w:val="0057512E"/>
    <w:rsid w:val="00581BC5"/>
    <w:rsid w:val="00584586"/>
    <w:rsid w:val="00590B9A"/>
    <w:rsid w:val="005912D0"/>
    <w:rsid w:val="00591EEA"/>
    <w:rsid w:val="005934AE"/>
    <w:rsid w:val="00595D87"/>
    <w:rsid w:val="00595F49"/>
    <w:rsid w:val="00595F6E"/>
    <w:rsid w:val="005A673D"/>
    <w:rsid w:val="005A77EB"/>
    <w:rsid w:val="005B01F0"/>
    <w:rsid w:val="005B0AE4"/>
    <w:rsid w:val="005B1EF4"/>
    <w:rsid w:val="005B623F"/>
    <w:rsid w:val="005C22EF"/>
    <w:rsid w:val="005C2DC6"/>
    <w:rsid w:val="005C3EA7"/>
    <w:rsid w:val="005C73CD"/>
    <w:rsid w:val="005D0311"/>
    <w:rsid w:val="005D139B"/>
    <w:rsid w:val="005D207B"/>
    <w:rsid w:val="005D34E9"/>
    <w:rsid w:val="005D4414"/>
    <w:rsid w:val="005D5FC9"/>
    <w:rsid w:val="005E118E"/>
    <w:rsid w:val="005E1653"/>
    <w:rsid w:val="005E1E2F"/>
    <w:rsid w:val="005E50DE"/>
    <w:rsid w:val="005E51B7"/>
    <w:rsid w:val="005E74B4"/>
    <w:rsid w:val="005E7679"/>
    <w:rsid w:val="005F606C"/>
    <w:rsid w:val="005F7E46"/>
    <w:rsid w:val="00604FFD"/>
    <w:rsid w:val="00606AD5"/>
    <w:rsid w:val="006070A2"/>
    <w:rsid w:val="00610AC9"/>
    <w:rsid w:val="00612D33"/>
    <w:rsid w:val="00616291"/>
    <w:rsid w:val="006166E0"/>
    <w:rsid w:val="00621E09"/>
    <w:rsid w:val="00622339"/>
    <w:rsid w:val="00622D45"/>
    <w:rsid w:val="0062324D"/>
    <w:rsid w:val="00623DEA"/>
    <w:rsid w:val="0062519D"/>
    <w:rsid w:val="00625EB9"/>
    <w:rsid w:val="00626A2F"/>
    <w:rsid w:val="00635545"/>
    <w:rsid w:val="00635DF2"/>
    <w:rsid w:val="00637ED5"/>
    <w:rsid w:val="0064082F"/>
    <w:rsid w:val="00642645"/>
    <w:rsid w:val="00643292"/>
    <w:rsid w:val="00643EE0"/>
    <w:rsid w:val="0064439B"/>
    <w:rsid w:val="006444F9"/>
    <w:rsid w:val="00645339"/>
    <w:rsid w:val="006458FB"/>
    <w:rsid w:val="00645C18"/>
    <w:rsid w:val="00647B33"/>
    <w:rsid w:val="00647BC0"/>
    <w:rsid w:val="00651836"/>
    <w:rsid w:val="006529EE"/>
    <w:rsid w:val="00663292"/>
    <w:rsid w:val="0066640D"/>
    <w:rsid w:val="006664EE"/>
    <w:rsid w:val="0066683E"/>
    <w:rsid w:val="00666BCB"/>
    <w:rsid w:val="006670FF"/>
    <w:rsid w:val="006703EF"/>
    <w:rsid w:val="006704AA"/>
    <w:rsid w:val="0067185C"/>
    <w:rsid w:val="0068068A"/>
    <w:rsid w:val="0068094C"/>
    <w:rsid w:val="00683A18"/>
    <w:rsid w:val="0068502A"/>
    <w:rsid w:val="006872AB"/>
    <w:rsid w:val="00693D99"/>
    <w:rsid w:val="00693E59"/>
    <w:rsid w:val="00696F4E"/>
    <w:rsid w:val="006A1460"/>
    <w:rsid w:val="006A224F"/>
    <w:rsid w:val="006B080C"/>
    <w:rsid w:val="006B465E"/>
    <w:rsid w:val="006B65D9"/>
    <w:rsid w:val="006B7015"/>
    <w:rsid w:val="006C2AD1"/>
    <w:rsid w:val="006C3A0F"/>
    <w:rsid w:val="006C4CFA"/>
    <w:rsid w:val="006D19D5"/>
    <w:rsid w:val="006D3AA2"/>
    <w:rsid w:val="006D42A8"/>
    <w:rsid w:val="006D48ED"/>
    <w:rsid w:val="006D537D"/>
    <w:rsid w:val="006D592B"/>
    <w:rsid w:val="006D59D3"/>
    <w:rsid w:val="006D7753"/>
    <w:rsid w:val="006D7C91"/>
    <w:rsid w:val="006E040A"/>
    <w:rsid w:val="006E1224"/>
    <w:rsid w:val="006E3395"/>
    <w:rsid w:val="006E3F07"/>
    <w:rsid w:val="006E4413"/>
    <w:rsid w:val="006E5A56"/>
    <w:rsid w:val="006F3C58"/>
    <w:rsid w:val="006F408A"/>
    <w:rsid w:val="006F7676"/>
    <w:rsid w:val="006F788F"/>
    <w:rsid w:val="0070144F"/>
    <w:rsid w:val="007030AE"/>
    <w:rsid w:val="007033DB"/>
    <w:rsid w:val="00703A3E"/>
    <w:rsid w:val="0070518F"/>
    <w:rsid w:val="00705DA4"/>
    <w:rsid w:val="00706B8A"/>
    <w:rsid w:val="00706E0D"/>
    <w:rsid w:val="00711BB2"/>
    <w:rsid w:val="00714581"/>
    <w:rsid w:val="00715B16"/>
    <w:rsid w:val="00716209"/>
    <w:rsid w:val="00716E32"/>
    <w:rsid w:val="00720157"/>
    <w:rsid w:val="007213EF"/>
    <w:rsid w:val="00721480"/>
    <w:rsid w:val="00722121"/>
    <w:rsid w:val="007235EA"/>
    <w:rsid w:val="00723F81"/>
    <w:rsid w:val="007268B3"/>
    <w:rsid w:val="00732FA0"/>
    <w:rsid w:val="00733F22"/>
    <w:rsid w:val="0073568C"/>
    <w:rsid w:val="00735F52"/>
    <w:rsid w:val="007424A5"/>
    <w:rsid w:val="00743981"/>
    <w:rsid w:val="00746DF3"/>
    <w:rsid w:val="0074702B"/>
    <w:rsid w:val="0075031A"/>
    <w:rsid w:val="00751C69"/>
    <w:rsid w:val="00753ACE"/>
    <w:rsid w:val="00753D2B"/>
    <w:rsid w:val="0075417E"/>
    <w:rsid w:val="00754A5F"/>
    <w:rsid w:val="007569AC"/>
    <w:rsid w:val="0076151C"/>
    <w:rsid w:val="00761D77"/>
    <w:rsid w:val="007621A9"/>
    <w:rsid w:val="00765902"/>
    <w:rsid w:val="007717DB"/>
    <w:rsid w:val="007728B3"/>
    <w:rsid w:val="00772BCA"/>
    <w:rsid w:val="00774FB4"/>
    <w:rsid w:val="00775253"/>
    <w:rsid w:val="007758C3"/>
    <w:rsid w:val="00775AD7"/>
    <w:rsid w:val="00775B61"/>
    <w:rsid w:val="00775ED8"/>
    <w:rsid w:val="00777ACE"/>
    <w:rsid w:val="00777D26"/>
    <w:rsid w:val="00780FC3"/>
    <w:rsid w:val="00781CAE"/>
    <w:rsid w:val="007829DE"/>
    <w:rsid w:val="00782AE9"/>
    <w:rsid w:val="0078656E"/>
    <w:rsid w:val="00791724"/>
    <w:rsid w:val="0079253B"/>
    <w:rsid w:val="00793D0D"/>
    <w:rsid w:val="007A0969"/>
    <w:rsid w:val="007A1435"/>
    <w:rsid w:val="007A28DE"/>
    <w:rsid w:val="007A3500"/>
    <w:rsid w:val="007A3A75"/>
    <w:rsid w:val="007A4024"/>
    <w:rsid w:val="007A7AE9"/>
    <w:rsid w:val="007B014A"/>
    <w:rsid w:val="007B0F12"/>
    <w:rsid w:val="007B3D38"/>
    <w:rsid w:val="007B3E28"/>
    <w:rsid w:val="007B590F"/>
    <w:rsid w:val="007B70F7"/>
    <w:rsid w:val="007B7398"/>
    <w:rsid w:val="007B7E9D"/>
    <w:rsid w:val="007C1D7E"/>
    <w:rsid w:val="007C6112"/>
    <w:rsid w:val="007C769D"/>
    <w:rsid w:val="007D2B70"/>
    <w:rsid w:val="007D7B75"/>
    <w:rsid w:val="007E2036"/>
    <w:rsid w:val="007E3D4E"/>
    <w:rsid w:val="007E3FAE"/>
    <w:rsid w:val="007E7F06"/>
    <w:rsid w:val="007F0A2D"/>
    <w:rsid w:val="007F0BAD"/>
    <w:rsid w:val="007F27AA"/>
    <w:rsid w:val="007F5292"/>
    <w:rsid w:val="007F6BE8"/>
    <w:rsid w:val="007F7A31"/>
    <w:rsid w:val="008016F0"/>
    <w:rsid w:val="00803367"/>
    <w:rsid w:val="00803713"/>
    <w:rsid w:val="00804B8B"/>
    <w:rsid w:val="00806A54"/>
    <w:rsid w:val="00813B52"/>
    <w:rsid w:val="00814FC3"/>
    <w:rsid w:val="008157FB"/>
    <w:rsid w:val="008316EB"/>
    <w:rsid w:val="00832A0E"/>
    <w:rsid w:val="0083601C"/>
    <w:rsid w:val="00840D79"/>
    <w:rsid w:val="00840F26"/>
    <w:rsid w:val="008411D2"/>
    <w:rsid w:val="00841540"/>
    <w:rsid w:val="00841879"/>
    <w:rsid w:val="00842044"/>
    <w:rsid w:val="008428B6"/>
    <w:rsid w:val="0084570E"/>
    <w:rsid w:val="00845911"/>
    <w:rsid w:val="008506BE"/>
    <w:rsid w:val="00850CBE"/>
    <w:rsid w:val="00851729"/>
    <w:rsid w:val="00855715"/>
    <w:rsid w:val="00862EFE"/>
    <w:rsid w:val="00864EA8"/>
    <w:rsid w:val="00865B4D"/>
    <w:rsid w:val="00865CAB"/>
    <w:rsid w:val="00866578"/>
    <w:rsid w:val="00870023"/>
    <w:rsid w:val="0087181F"/>
    <w:rsid w:val="00871B9E"/>
    <w:rsid w:val="008738DB"/>
    <w:rsid w:val="00874E60"/>
    <w:rsid w:val="00875136"/>
    <w:rsid w:val="00880585"/>
    <w:rsid w:val="0088177F"/>
    <w:rsid w:val="008839A0"/>
    <w:rsid w:val="00883A2D"/>
    <w:rsid w:val="00884A6A"/>
    <w:rsid w:val="00884EEB"/>
    <w:rsid w:val="0088510B"/>
    <w:rsid w:val="008921B2"/>
    <w:rsid w:val="008A13A8"/>
    <w:rsid w:val="008A1692"/>
    <w:rsid w:val="008A548D"/>
    <w:rsid w:val="008A55BD"/>
    <w:rsid w:val="008A686C"/>
    <w:rsid w:val="008B1BE2"/>
    <w:rsid w:val="008B1F58"/>
    <w:rsid w:val="008B28D6"/>
    <w:rsid w:val="008B2E52"/>
    <w:rsid w:val="008B317F"/>
    <w:rsid w:val="008B71AC"/>
    <w:rsid w:val="008B7ADD"/>
    <w:rsid w:val="008B7F25"/>
    <w:rsid w:val="008C0621"/>
    <w:rsid w:val="008C2FAA"/>
    <w:rsid w:val="008C3E3C"/>
    <w:rsid w:val="008C43A1"/>
    <w:rsid w:val="008C65D0"/>
    <w:rsid w:val="008C7674"/>
    <w:rsid w:val="008D3C16"/>
    <w:rsid w:val="008D72C8"/>
    <w:rsid w:val="008E152B"/>
    <w:rsid w:val="008E214B"/>
    <w:rsid w:val="008E3269"/>
    <w:rsid w:val="008E4BBE"/>
    <w:rsid w:val="008E4CC4"/>
    <w:rsid w:val="008E4F15"/>
    <w:rsid w:val="008F0BA0"/>
    <w:rsid w:val="008F1501"/>
    <w:rsid w:val="008F38E7"/>
    <w:rsid w:val="008F537C"/>
    <w:rsid w:val="008F5591"/>
    <w:rsid w:val="008F6C13"/>
    <w:rsid w:val="0090398C"/>
    <w:rsid w:val="0091096B"/>
    <w:rsid w:val="0091270C"/>
    <w:rsid w:val="00914E73"/>
    <w:rsid w:val="00921B71"/>
    <w:rsid w:val="00922F94"/>
    <w:rsid w:val="00925117"/>
    <w:rsid w:val="0092541E"/>
    <w:rsid w:val="009262D9"/>
    <w:rsid w:val="00927AEE"/>
    <w:rsid w:val="00927F81"/>
    <w:rsid w:val="00931F72"/>
    <w:rsid w:val="00933AE1"/>
    <w:rsid w:val="00933DD1"/>
    <w:rsid w:val="00936DB4"/>
    <w:rsid w:val="00937C84"/>
    <w:rsid w:val="00942A96"/>
    <w:rsid w:val="0094576E"/>
    <w:rsid w:val="00947675"/>
    <w:rsid w:val="009539C6"/>
    <w:rsid w:val="00954F7F"/>
    <w:rsid w:val="0095544F"/>
    <w:rsid w:val="00957027"/>
    <w:rsid w:val="00960920"/>
    <w:rsid w:val="00967644"/>
    <w:rsid w:val="00967B2A"/>
    <w:rsid w:val="009725C6"/>
    <w:rsid w:val="00975C1C"/>
    <w:rsid w:val="00977745"/>
    <w:rsid w:val="00977838"/>
    <w:rsid w:val="00981BA0"/>
    <w:rsid w:val="00983707"/>
    <w:rsid w:val="0098453A"/>
    <w:rsid w:val="00985091"/>
    <w:rsid w:val="00990279"/>
    <w:rsid w:val="0099186F"/>
    <w:rsid w:val="00993445"/>
    <w:rsid w:val="00995A5C"/>
    <w:rsid w:val="00995D08"/>
    <w:rsid w:val="00996ECF"/>
    <w:rsid w:val="00997543"/>
    <w:rsid w:val="009A0CFA"/>
    <w:rsid w:val="009A14C3"/>
    <w:rsid w:val="009A1AF6"/>
    <w:rsid w:val="009A26F4"/>
    <w:rsid w:val="009A3884"/>
    <w:rsid w:val="009A5335"/>
    <w:rsid w:val="009A642F"/>
    <w:rsid w:val="009B3FE0"/>
    <w:rsid w:val="009B67A5"/>
    <w:rsid w:val="009B684A"/>
    <w:rsid w:val="009B767D"/>
    <w:rsid w:val="009B787C"/>
    <w:rsid w:val="009C1532"/>
    <w:rsid w:val="009C3022"/>
    <w:rsid w:val="009C42DA"/>
    <w:rsid w:val="009D19F4"/>
    <w:rsid w:val="009D672A"/>
    <w:rsid w:val="009D6B5E"/>
    <w:rsid w:val="009D7021"/>
    <w:rsid w:val="009D70B3"/>
    <w:rsid w:val="009D768E"/>
    <w:rsid w:val="009E0B06"/>
    <w:rsid w:val="009E2A27"/>
    <w:rsid w:val="009E2B9D"/>
    <w:rsid w:val="009E6FCF"/>
    <w:rsid w:val="009F1201"/>
    <w:rsid w:val="009F16D1"/>
    <w:rsid w:val="009F4102"/>
    <w:rsid w:val="009F4E48"/>
    <w:rsid w:val="009F5E91"/>
    <w:rsid w:val="00A00E66"/>
    <w:rsid w:val="00A01EF9"/>
    <w:rsid w:val="00A02C46"/>
    <w:rsid w:val="00A03D25"/>
    <w:rsid w:val="00A03D70"/>
    <w:rsid w:val="00A053CD"/>
    <w:rsid w:val="00A07E0F"/>
    <w:rsid w:val="00A1172B"/>
    <w:rsid w:val="00A1324A"/>
    <w:rsid w:val="00A16E76"/>
    <w:rsid w:val="00A225A1"/>
    <w:rsid w:val="00A31C03"/>
    <w:rsid w:val="00A32979"/>
    <w:rsid w:val="00A33984"/>
    <w:rsid w:val="00A33C62"/>
    <w:rsid w:val="00A34ECA"/>
    <w:rsid w:val="00A356AF"/>
    <w:rsid w:val="00A366E7"/>
    <w:rsid w:val="00A36BC8"/>
    <w:rsid w:val="00A43402"/>
    <w:rsid w:val="00A44627"/>
    <w:rsid w:val="00A447F1"/>
    <w:rsid w:val="00A45AA3"/>
    <w:rsid w:val="00A46CAD"/>
    <w:rsid w:val="00A50808"/>
    <w:rsid w:val="00A57AAD"/>
    <w:rsid w:val="00A63DB3"/>
    <w:rsid w:val="00A7135E"/>
    <w:rsid w:val="00A726C1"/>
    <w:rsid w:val="00A75B70"/>
    <w:rsid w:val="00A805ED"/>
    <w:rsid w:val="00A81FDE"/>
    <w:rsid w:val="00A842B1"/>
    <w:rsid w:val="00A901AD"/>
    <w:rsid w:val="00A90294"/>
    <w:rsid w:val="00A91C66"/>
    <w:rsid w:val="00A948CB"/>
    <w:rsid w:val="00A9765A"/>
    <w:rsid w:val="00A97CF3"/>
    <w:rsid w:val="00AA4F5F"/>
    <w:rsid w:val="00AB14F2"/>
    <w:rsid w:val="00AB3653"/>
    <w:rsid w:val="00AB4401"/>
    <w:rsid w:val="00AB44BA"/>
    <w:rsid w:val="00AB44CA"/>
    <w:rsid w:val="00AB4663"/>
    <w:rsid w:val="00AB4C92"/>
    <w:rsid w:val="00AC0642"/>
    <w:rsid w:val="00AC286A"/>
    <w:rsid w:val="00AC3216"/>
    <w:rsid w:val="00AC34DE"/>
    <w:rsid w:val="00AC5576"/>
    <w:rsid w:val="00AC5F93"/>
    <w:rsid w:val="00AC7025"/>
    <w:rsid w:val="00AC7BC8"/>
    <w:rsid w:val="00AD18F7"/>
    <w:rsid w:val="00AD1926"/>
    <w:rsid w:val="00AD1AF6"/>
    <w:rsid w:val="00AD24A3"/>
    <w:rsid w:val="00AD29E4"/>
    <w:rsid w:val="00AD350E"/>
    <w:rsid w:val="00AD37EC"/>
    <w:rsid w:val="00AD56ED"/>
    <w:rsid w:val="00AD75C3"/>
    <w:rsid w:val="00AD7ECA"/>
    <w:rsid w:val="00AE01F1"/>
    <w:rsid w:val="00AE7160"/>
    <w:rsid w:val="00AE7EB5"/>
    <w:rsid w:val="00AF1808"/>
    <w:rsid w:val="00AF18AD"/>
    <w:rsid w:val="00AF4A30"/>
    <w:rsid w:val="00AF5CBB"/>
    <w:rsid w:val="00B00645"/>
    <w:rsid w:val="00B02166"/>
    <w:rsid w:val="00B0276B"/>
    <w:rsid w:val="00B04A4D"/>
    <w:rsid w:val="00B05103"/>
    <w:rsid w:val="00B10419"/>
    <w:rsid w:val="00B110AA"/>
    <w:rsid w:val="00B176B0"/>
    <w:rsid w:val="00B2279F"/>
    <w:rsid w:val="00B23598"/>
    <w:rsid w:val="00B25B14"/>
    <w:rsid w:val="00B3152A"/>
    <w:rsid w:val="00B32E5E"/>
    <w:rsid w:val="00B335B8"/>
    <w:rsid w:val="00B410AF"/>
    <w:rsid w:val="00B43D63"/>
    <w:rsid w:val="00B504CE"/>
    <w:rsid w:val="00B51862"/>
    <w:rsid w:val="00B51B4A"/>
    <w:rsid w:val="00B5335E"/>
    <w:rsid w:val="00B54AFD"/>
    <w:rsid w:val="00B56166"/>
    <w:rsid w:val="00B56BFA"/>
    <w:rsid w:val="00B57612"/>
    <w:rsid w:val="00B5794D"/>
    <w:rsid w:val="00B61014"/>
    <w:rsid w:val="00B62C53"/>
    <w:rsid w:val="00B666A8"/>
    <w:rsid w:val="00B66839"/>
    <w:rsid w:val="00B670A4"/>
    <w:rsid w:val="00B679C7"/>
    <w:rsid w:val="00B70209"/>
    <w:rsid w:val="00B70DEA"/>
    <w:rsid w:val="00B738FB"/>
    <w:rsid w:val="00B73F45"/>
    <w:rsid w:val="00B742EB"/>
    <w:rsid w:val="00B745A1"/>
    <w:rsid w:val="00B74D4B"/>
    <w:rsid w:val="00B766F1"/>
    <w:rsid w:val="00B76C28"/>
    <w:rsid w:val="00B76E14"/>
    <w:rsid w:val="00B80F40"/>
    <w:rsid w:val="00B8229A"/>
    <w:rsid w:val="00B847E3"/>
    <w:rsid w:val="00B85571"/>
    <w:rsid w:val="00B85C1E"/>
    <w:rsid w:val="00B85DDA"/>
    <w:rsid w:val="00B915FF"/>
    <w:rsid w:val="00B91602"/>
    <w:rsid w:val="00B9439E"/>
    <w:rsid w:val="00B97C4C"/>
    <w:rsid w:val="00BA04A5"/>
    <w:rsid w:val="00BA2CBA"/>
    <w:rsid w:val="00BA49C6"/>
    <w:rsid w:val="00BA7BC3"/>
    <w:rsid w:val="00BB006D"/>
    <w:rsid w:val="00BB0192"/>
    <w:rsid w:val="00BB05C0"/>
    <w:rsid w:val="00BB07B3"/>
    <w:rsid w:val="00BB0CB0"/>
    <w:rsid w:val="00BB3003"/>
    <w:rsid w:val="00BB3808"/>
    <w:rsid w:val="00BB422B"/>
    <w:rsid w:val="00BB50A1"/>
    <w:rsid w:val="00BB7A7B"/>
    <w:rsid w:val="00BC0FA7"/>
    <w:rsid w:val="00BC1A8B"/>
    <w:rsid w:val="00BC76AF"/>
    <w:rsid w:val="00BD3970"/>
    <w:rsid w:val="00BD39D4"/>
    <w:rsid w:val="00BD4EE1"/>
    <w:rsid w:val="00BE2F73"/>
    <w:rsid w:val="00BE304E"/>
    <w:rsid w:val="00BE6D4C"/>
    <w:rsid w:val="00BE740E"/>
    <w:rsid w:val="00BE7999"/>
    <w:rsid w:val="00BE7D5C"/>
    <w:rsid w:val="00BF22EC"/>
    <w:rsid w:val="00BF50B9"/>
    <w:rsid w:val="00BF6B79"/>
    <w:rsid w:val="00BF6D11"/>
    <w:rsid w:val="00BF75D6"/>
    <w:rsid w:val="00BF793E"/>
    <w:rsid w:val="00BF7DF7"/>
    <w:rsid w:val="00C0028D"/>
    <w:rsid w:val="00C02681"/>
    <w:rsid w:val="00C03F4B"/>
    <w:rsid w:val="00C0629B"/>
    <w:rsid w:val="00C1143D"/>
    <w:rsid w:val="00C14AB5"/>
    <w:rsid w:val="00C153CF"/>
    <w:rsid w:val="00C15C78"/>
    <w:rsid w:val="00C17349"/>
    <w:rsid w:val="00C20A4A"/>
    <w:rsid w:val="00C27A7D"/>
    <w:rsid w:val="00C32821"/>
    <w:rsid w:val="00C35B4E"/>
    <w:rsid w:val="00C41F14"/>
    <w:rsid w:val="00C519CE"/>
    <w:rsid w:val="00C51C32"/>
    <w:rsid w:val="00C55EFE"/>
    <w:rsid w:val="00C57642"/>
    <w:rsid w:val="00C632DB"/>
    <w:rsid w:val="00C6349C"/>
    <w:rsid w:val="00C647E8"/>
    <w:rsid w:val="00C65161"/>
    <w:rsid w:val="00C65804"/>
    <w:rsid w:val="00C748C0"/>
    <w:rsid w:val="00C74A8F"/>
    <w:rsid w:val="00C7526F"/>
    <w:rsid w:val="00C819E0"/>
    <w:rsid w:val="00C828B7"/>
    <w:rsid w:val="00C85D17"/>
    <w:rsid w:val="00C8619A"/>
    <w:rsid w:val="00C907E8"/>
    <w:rsid w:val="00C91360"/>
    <w:rsid w:val="00C93425"/>
    <w:rsid w:val="00C94955"/>
    <w:rsid w:val="00C969BE"/>
    <w:rsid w:val="00CA0D84"/>
    <w:rsid w:val="00CA3B1E"/>
    <w:rsid w:val="00CA3F36"/>
    <w:rsid w:val="00CA450C"/>
    <w:rsid w:val="00CA5D75"/>
    <w:rsid w:val="00CA6A5F"/>
    <w:rsid w:val="00CB2E19"/>
    <w:rsid w:val="00CB5D7C"/>
    <w:rsid w:val="00CB638B"/>
    <w:rsid w:val="00CC00B1"/>
    <w:rsid w:val="00CC49B9"/>
    <w:rsid w:val="00CC7BCF"/>
    <w:rsid w:val="00CD108A"/>
    <w:rsid w:val="00CD1720"/>
    <w:rsid w:val="00CD440E"/>
    <w:rsid w:val="00CE2363"/>
    <w:rsid w:val="00CE398E"/>
    <w:rsid w:val="00CE3F0B"/>
    <w:rsid w:val="00CE4C5B"/>
    <w:rsid w:val="00CE5F45"/>
    <w:rsid w:val="00CF0276"/>
    <w:rsid w:val="00CF26B9"/>
    <w:rsid w:val="00CF2A16"/>
    <w:rsid w:val="00CF549D"/>
    <w:rsid w:val="00D017F3"/>
    <w:rsid w:val="00D025EB"/>
    <w:rsid w:val="00D0336E"/>
    <w:rsid w:val="00D047DF"/>
    <w:rsid w:val="00D1446F"/>
    <w:rsid w:val="00D149E9"/>
    <w:rsid w:val="00D20C34"/>
    <w:rsid w:val="00D23784"/>
    <w:rsid w:val="00D2532C"/>
    <w:rsid w:val="00D25601"/>
    <w:rsid w:val="00D30253"/>
    <w:rsid w:val="00D30757"/>
    <w:rsid w:val="00D30D09"/>
    <w:rsid w:val="00D30E8A"/>
    <w:rsid w:val="00D34355"/>
    <w:rsid w:val="00D350E8"/>
    <w:rsid w:val="00D35F23"/>
    <w:rsid w:val="00D3798E"/>
    <w:rsid w:val="00D415A4"/>
    <w:rsid w:val="00D4311D"/>
    <w:rsid w:val="00D432E7"/>
    <w:rsid w:val="00D4377F"/>
    <w:rsid w:val="00D43DC2"/>
    <w:rsid w:val="00D44042"/>
    <w:rsid w:val="00D479EE"/>
    <w:rsid w:val="00D51AF7"/>
    <w:rsid w:val="00D52918"/>
    <w:rsid w:val="00D53775"/>
    <w:rsid w:val="00D600EA"/>
    <w:rsid w:val="00D61BC8"/>
    <w:rsid w:val="00D6315B"/>
    <w:rsid w:val="00D64223"/>
    <w:rsid w:val="00D6608F"/>
    <w:rsid w:val="00D661A9"/>
    <w:rsid w:val="00D672A2"/>
    <w:rsid w:val="00D73DDB"/>
    <w:rsid w:val="00D745C7"/>
    <w:rsid w:val="00D75C32"/>
    <w:rsid w:val="00D75C80"/>
    <w:rsid w:val="00D7612F"/>
    <w:rsid w:val="00D83486"/>
    <w:rsid w:val="00D84E4C"/>
    <w:rsid w:val="00D861F1"/>
    <w:rsid w:val="00D86A8A"/>
    <w:rsid w:val="00D9195B"/>
    <w:rsid w:val="00D93F89"/>
    <w:rsid w:val="00D948EE"/>
    <w:rsid w:val="00DA2A6C"/>
    <w:rsid w:val="00DA7F73"/>
    <w:rsid w:val="00DB2F4F"/>
    <w:rsid w:val="00DB488D"/>
    <w:rsid w:val="00DB57A5"/>
    <w:rsid w:val="00DB6151"/>
    <w:rsid w:val="00DB7701"/>
    <w:rsid w:val="00DC1716"/>
    <w:rsid w:val="00DC78F0"/>
    <w:rsid w:val="00DD2AAC"/>
    <w:rsid w:val="00DD518F"/>
    <w:rsid w:val="00DE262D"/>
    <w:rsid w:val="00DE5E86"/>
    <w:rsid w:val="00DF05F1"/>
    <w:rsid w:val="00DF2970"/>
    <w:rsid w:val="00DF29BF"/>
    <w:rsid w:val="00DF6193"/>
    <w:rsid w:val="00DF78B1"/>
    <w:rsid w:val="00E00484"/>
    <w:rsid w:val="00E02803"/>
    <w:rsid w:val="00E03678"/>
    <w:rsid w:val="00E05B57"/>
    <w:rsid w:val="00E060CF"/>
    <w:rsid w:val="00E10CC1"/>
    <w:rsid w:val="00E11ADF"/>
    <w:rsid w:val="00E23773"/>
    <w:rsid w:val="00E23F74"/>
    <w:rsid w:val="00E24A49"/>
    <w:rsid w:val="00E3211B"/>
    <w:rsid w:val="00E34982"/>
    <w:rsid w:val="00E352AC"/>
    <w:rsid w:val="00E360E1"/>
    <w:rsid w:val="00E4040F"/>
    <w:rsid w:val="00E4071F"/>
    <w:rsid w:val="00E426E8"/>
    <w:rsid w:val="00E43D4B"/>
    <w:rsid w:val="00E44F8E"/>
    <w:rsid w:val="00E45D20"/>
    <w:rsid w:val="00E46766"/>
    <w:rsid w:val="00E518C6"/>
    <w:rsid w:val="00E5609F"/>
    <w:rsid w:val="00E66D17"/>
    <w:rsid w:val="00E70989"/>
    <w:rsid w:val="00E71711"/>
    <w:rsid w:val="00E7368D"/>
    <w:rsid w:val="00E742E5"/>
    <w:rsid w:val="00E76745"/>
    <w:rsid w:val="00E808A1"/>
    <w:rsid w:val="00E820F5"/>
    <w:rsid w:val="00E8411E"/>
    <w:rsid w:val="00E86EF7"/>
    <w:rsid w:val="00E908E5"/>
    <w:rsid w:val="00E916D9"/>
    <w:rsid w:val="00E93BED"/>
    <w:rsid w:val="00E97002"/>
    <w:rsid w:val="00EA2A12"/>
    <w:rsid w:val="00EA398F"/>
    <w:rsid w:val="00EB037F"/>
    <w:rsid w:val="00EB05CE"/>
    <w:rsid w:val="00EB597A"/>
    <w:rsid w:val="00EB6CE7"/>
    <w:rsid w:val="00EB7D81"/>
    <w:rsid w:val="00EC27F8"/>
    <w:rsid w:val="00EC3483"/>
    <w:rsid w:val="00EC54BE"/>
    <w:rsid w:val="00ED233C"/>
    <w:rsid w:val="00EE1AB0"/>
    <w:rsid w:val="00EE2CF1"/>
    <w:rsid w:val="00EF008A"/>
    <w:rsid w:val="00EF4C30"/>
    <w:rsid w:val="00EF541B"/>
    <w:rsid w:val="00EF7041"/>
    <w:rsid w:val="00F02EFB"/>
    <w:rsid w:val="00F0392A"/>
    <w:rsid w:val="00F03AFD"/>
    <w:rsid w:val="00F049C1"/>
    <w:rsid w:val="00F04F73"/>
    <w:rsid w:val="00F05175"/>
    <w:rsid w:val="00F05D23"/>
    <w:rsid w:val="00F06382"/>
    <w:rsid w:val="00F07EB8"/>
    <w:rsid w:val="00F115C0"/>
    <w:rsid w:val="00F17B56"/>
    <w:rsid w:val="00F17DB9"/>
    <w:rsid w:val="00F23110"/>
    <w:rsid w:val="00F2521B"/>
    <w:rsid w:val="00F2620C"/>
    <w:rsid w:val="00F315FF"/>
    <w:rsid w:val="00F31C48"/>
    <w:rsid w:val="00F328D9"/>
    <w:rsid w:val="00F3308C"/>
    <w:rsid w:val="00F33CED"/>
    <w:rsid w:val="00F3418A"/>
    <w:rsid w:val="00F356D2"/>
    <w:rsid w:val="00F3581B"/>
    <w:rsid w:val="00F3789F"/>
    <w:rsid w:val="00F37BEF"/>
    <w:rsid w:val="00F40746"/>
    <w:rsid w:val="00F4221F"/>
    <w:rsid w:val="00F4467F"/>
    <w:rsid w:val="00F44E14"/>
    <w:rsid w:val="00F46A8D"/>
    <w:rsid w:val="00F52D25"/>
    <w:rsid w:val="00F57071"/>
    <w:rsid w:val="00F57585"/>
    <w:rsid w:val="00F6011A"/>
    <w:rsid w:val="00F608AC"/>
    <w:rsid w:val="00F6327B"/>
    <w:rsid w:val="00F6360C"/>
    <w:rsid w:val="00F65FC4"/>
    <w:rsid w:val="00F66E3B"/>
    <w:rsid w:val="00F679DF"/>
    <w:rsid w:val="00F70E6B"/>
    <w:rsid w:val="00F711F6"/>
    <w:rsid w:val="00F72698"/>
    <w:rsid w:val="00F74E40"/>
    <w:rsid w:val="00F75248"/>
    <w:rsid w:val="00F76C9F"/>
    <w:rsid w:val="00F805BD"/>
    <w:rsid w:val="00F81E59"/>
    <w:rsid w:val="00F831E4"/>
    <w:rsid w:val="00F85427"/>
    <w:rsid w:val="00F9277D"/>
    <w:rsid w:val="00F94243"/>
    <w:rsid w:val="00F94E9E"/>
    <w:rsid w:val="00FA1132"/>
    <w:rsid w:val="00FA2804"/>
    <w:rsid w:val="00FA288A"/>
    <w:rsid w:val="00FA36B9"/>
    <w:rsid w:val="00FA4F0D"/>
    <w:rsid w:val="00FA74E2"/>
    <w:rsid w:val="00FB03ED"/>
    <w:rsid w:val="00FB080F"/>
    <w:rsid w:val="00FB1D1E"/>
    <w:rsid w:val="00FB6279"/>
    <w:rsid w:val="00FC0C29"/>
    <w:rsid w:val="00FC2A25"/>
    <w:rsid w:val="00FC3F2A"/>
    <w:rsid w:val="00FC5D4D"/>
    <w:rsid w:val="00FD0C0B"/>
    <w:rsid w:val="00FD0E87"/>
    <w:rsid w:val="00FD1917"/>
    <w:rsid w:val="00FD3B7B"/>
    <w:rsid w:val="00FD472B"/>
    <w:rsid w:val="00FD4BAE"/>
    <w:rsid w:val="00FD7446"/>
    <w:rsid w:val="00FE067B"/>
    <w:rsid w:val="00FE1E45"/>
    <w:rsid w:val="00FE51DD"/>
    <w:rsid w:val="00FE63E9"/>
    <w:rsid w:val="00FF0AFC"/>
    <w:rsid w:val="00FF0ED6"/>
    <w:rsid w:val="00FF2125"/>
    <w:rsid w:val="00FF2444"/>
    <w:rsid w:val="00FF26A3"/>
    <w:rsid w:val="00FF39C3"/>
    <w:rsid w:val="00FF3AED"/>
    <w:rsid w:val="00FF57F9"/>
    <w:rsid w:val="00FF687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54625"/>
    <o:shapelayout v:ext="edit">
      <o:idmap v:ext="edit" data="1"/>
    </o:shapelayout>
  </w:shapeDefaults>
  <w:decimalSymbol w:val=","/>
  <w:listSeparator w:val=";"/>
  <w14:docId w14:val="5E3D2E64"/>
  <w15:chartTrackingRefBased/>
  <w15:docId w15:val="{E4C3124B-E6AA-4E70-9FEE-FC5BAD15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bCs/>
      <w:sz w:val="24"/>
      <w:szCs w:val="35"/>
    </w:rPr>
  </w:style>
  <w:style w:type="paragraph" w:styleId="Nadpis1">
    <w:name w:val="heading 1"/>
    <w:basedOn w:val="Normln"/>
    <w:next w:val="Normln"/>
    <w:qFormat/>
    <w:rsid w:val="001E6C87"/>
    <w:pPr>
      <w:keepNext/>
      <w:outlineLvl w:val="0"/>
    </w:pPr>
    <w:rPr>
      <w:b/>
      <w:sz w:val="28"/>
      <w:szCs w:val="24"/>
    </w:rPr>
  </w:style>
  <w:style w:type="paragraph" w:styleId="Nadpis2">
    <w:name w:val="heading 2"/>
    <w:basedOn w:val="Normln"/>
    <w:next w:val="Normln"/>
    <w:qFormat/>
    <w:rsid w:val="004E6D4A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67889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qFormat/>
    <w:rsid w:val="001E6C87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4A6D2C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E6C87"/>
    <w:pPr>
      <w:keepNext/>
      <w:outlineLvl w:val="5"/>
    </w:pPr>
    <w:rPr>
      <w:b/>
      <w:szCs w:val="24"/>
    </w:rPr>
  </w:style>
  <w:style w:type="paragraph" w:styleId="Nadpis7">
    <w:name w:val="heading 7"/>
    <w:basedOn w:val="Normln"/>
    <w:next w:val="Normln"/>
    <w:qFormat/>
    <w:rsid w:val="004A6D2C"/>
    <w:pPr>
      <w:spacing w:before="240" w:after="60"/>
      <w:outlineLvl w:val="6"/>
    </w:pPr>
    <w:rPr>
      <w:szCs w:val="24"/>
    </w:rPr>
  </w:style>
  <w:style w:type="paragraph" w:styleId="Nadpis9">
    <w:name w:val="heading 9"/>
    <w:basedOn w:val="Normln"/>
    <w:next w:val="Normln"/>
    <w:qFormat/>
    <w:rsid w:val="001E6C87"/>
    <w:pPr>
      <w:keepNext/>
      <w:autoSpaceDE w:val="0"/>
      <w:autoSpaceDN w:val="0"/>
      <w:adjustRightInd w:val="0"/>
      <w:outlineLvl w:val="8"/>
    </w:pPr>
    <w:rPr>
      <w:b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E6C87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paragraph" w:styleId="Prosttext">
    <w:name w:val="Plain Text"/>
    <w:basedOn w:val="Normln"/>
    <w:link w:val="ProsttextChar1"/>
    <w:rsid w:val="004E6D4A"/>
    <w:rPr>
      <w:rFonts w:ascii="Courier New" w:hAnsi="Courier New"/>
      <w:bCs w:val="0"/>
      <w:sz w:val="20"/>
      <w:szCs w:val="20"/>
    </w:rPr>
  </w:style>
  <w:style w:type="character" w:customStyle="1" w:styleId="ProsttextChar1">
    <w:name w:val="Prostý text Char1"/>
    <w:link w:val="Prosttext"/>
    <w:rsid w:val="004E6D4A"/>
    <w:rPr>
      <w:rFonts w:ascii="Courier New" w:hAnsi="Courier New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4E6D4A"/>
    <w:pPr>
      <w:tabs>
        <w:tab w:val="center" w:pos="4536"/>
        <w:tab w:val="right" w:pos="9072"/>
      </w:tabs>
    </w:pPr>
    <w:rPr>
      <w:bCs w:val="0"/>
      <w:szCs w:val="24"/>
    </w:rPr>
  </w:style>
  <w:style w:type="character" w:customStyle="1" w:styleId="ZpatChar">
    <w:name w:val="Zápatí Char"/>
    <w:link w:val="Zpat"/>
    <w:uiPriority w:val="99"/>
    <w:rsid w:val="004E6D4A"/>
    <w:rPr>
      <w:sz w:val="24"/>
      <w:szCs w:val="24"/>
      <w:lang w:val="cs-CZ" w:eastAsia="cs-CZ" w:bidi="ar-SA"/>
    </w:rPr>
  </w:style>
  <w:style w:type="character" w:customStyle="1" w:styleId="characterstyle1">
    <w:name w:val="characterstyle1"/>
    <w:basedOn w:val="Standardnpsmoodstavce"/>
    <w:rsid w:val="004E6D4A"/>
  </w:style>
  <w:style w:type="paragraph" w:styleId="Zhlav">
    <w:name w:val="header"/>
    <w:basedOn w:val="Normln"/>
    <w:link w:val="ZhlavChar"/>
    <w:rsid w:val="004E6D4A"/>
    <w:pPr>
      <w:tabs>
        <w:tab w:val="center" w:pos="4536"/>
        <w:tab w:val="right" w:pos="9072"/>
      </w:tabs>
    </w:pPr>
    <w:rPr>
      <w:rFonts w:eastAsia="Calibri"/>
      <w:bCs w:val="0"/>
      <w:szCs w:val="24"/>
    </w:rPr>
  </w:style>
  <w:style w:type="character" w:customStyle="1" w:styleId="ZhlavChar">
    <w:name w:val="Záhlaví Char"/>
    <w:link w:val="Zhlav"/>
    <w:locked/>
    <w:rsid w:val="004E6D4A"/>
    <w:rPr>
      <w:rFonts w:eastAsia="Calibri"/>
      <w:sz w:val="24"/>
      <w:szCs w:val="24"/>
      <w:lang w:val="cs-CZ" w:eastAsia="cs-CZ" w:bidi="ar-SA"/>
    </w:rPr>
  </w:style>
  <w:style w:type="paragraph" w:customStyle="1" w:styleId="msolistparagraph0">
    <w:name w:val="msolistparagraph"/>
    <w:basedOn w:val="Normln"/>
    <w:rsid w:val="004E6D4A"/>
    <w:pPr>
      <w:ind w:left="720"/>
    </w:pPr>
    <w:rPr>
      <w:rFonts w:ascii="Calibri" w:hAnsi="Calibri"/>
      <w:bCs w:val="0"/>
      <w:sz w:val="22"/>
      <w:szCs w:val="22"/>
    </w:rPr>
  </w:style>
  <w:style w:type="paragraph" w:styleId="Zkladntext">
    <w:name w:val="Body Text"/>
    <w:basedOn w:val="Normln"/>
    <w:link w:val="ZkladntextChar"/>
    <w:rsid w:val="004A6D2C"/>
    <w:pPr>
      <w:jc w:val="center"/>
    </w:pPr>
    <w:rPr>
      <w:b/>
      <w:color w:val="993366"/>
      <w:sz w:val="36"/>
      <w:szCs w:val="24"/>
      <w:lang w:val="x-none" w:eastAsia="x-none"/>
    </w:rPr>
  </w:style>
  <w:style w:type="character" w:customStyle="1" w:styleId="ProsttextChar">
    <w:name w:val="Prostý text Char"/>
    <w:rsid w:val="004A6D2C"/>
    <w:rPr>
      <w:rFonts w:ascii="Courier New" w:hAnsi="Courier New"/>
      <w:lang w:val="cs-CZ" w:eastAsia="cs-CZ" w:bidi="ar-SA"/>
    </w:rPr>
  </w:style>
  <w:style w:type="paragraph" w:styleId="Zkladntextodsazen2">
    <w:name w:val="Body Text Indent 2"/>
    <w:basedOn w:val="Normln"/>
    <w:rsid w:val="00567889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67889"/>
    <w:pPr>
      <w:spacing w:after="120"/>
      <w:ind w:left="283"/>
    </w:pPr>
  </w:style>
  <w:style w:type="paragraph" w:styleId="Zkladntext2">
    <w:name w:val="Body Text 2"/>
    <w:basedOn w:val="Normln"/>
    <w:rsid w:val="00567889"/>
    <w:pPr>
      <w:spacing w:after="120" w:line="480" w:lineRule="auto"/>
    </w:pPr>
  </w:style>
  <w:style w:type="character" w:styleId="Hypertextovodkaz">
    <w:name w:val="Hyperlink"/>
    <w:rsid w:val="00567889"/>
    <w:rPr>
      <w:color w:val="0000FF"/>
      <w:u w:val="single"/>
    </w:rPr>
  </w:style>
  <w:style w:type="character" w:styleId="slostrnky">
    <w:name w:val="page number"/>
    <w:basedOn w:val="Standardnpsmoodstavce"/>
    <w:rsid w:val="003146B6"/>
  </w:style>
  <w:style w:type="paragraph" w:customStyle="1" w:styleId="Rozvrendokumentu">
    <w:name w:val="Rozvržení dokumentu"/>
    <w:basedOn w:val="Normln"/>
    <w:semiHidden/>
    <w:rsid w:val="001951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ulek">
    <w:name w:val="caption"/>
    <w:basedOn w:val="Normln"/>
    <w:next w:val="Normln"/>
    <w:qFormat/>
    <w:rsid w:val="00B670A4"/>
    <w:rPr>
      <w:b/>
      <w:szCs w:val="24"/>
    </w:rPr>
  </w:style>
  <w:style w:type="character" w:customStyle="1" w:styleId="CharChar1">
    <w:name w:val="Char Char1"/>
    <w:rsid w:val="001415BE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840F26"/>
    <w:rPr>
      <w:b/>
      <w:bCs/>
    </w:rPr>
  </w:style>
  <w:style w:type="paragraph" w:customStyle="1" w:styleId="Odstavecseseznamem1">
    <w:name w:val="Odstavec se seznamem1"/>
    <w:basedOn w:val="Normln"/>
    <w:rsid w:val="00CD440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3DD1"/>
    <w:pPr>
      <w:spacing w:after="200"/>
      <w:ind w:left="720"/>
      <w:contextualSpacing/>
    </w:pPr>
    <w:rPr>
      <w:rFonts w:ascii="Calibri" w:hAnsi="Calibri"/>
      <w:bCs w:val="0"/>
      <w:sz w:val="22"/>
      <w:szCs w:val="20"/>
    </w:rPr>
  </w:style>
  <w:style w:type="character" w:customStyle="1" w:styleId="apple-converted-space">
    <w:name w:val="apple-converted-space"/>
    <w:basedOn w:val="Standardnpsmoodstavce"/>
    <w:rsid w:val="00D025EB"/>
  </w:style>
  <w:style w:type="paragraph" w:styleId="FormtovanvHTML">
    <w:name w:val="HTML Preformatted"/>
    <w:basedOn w:val="Normln"/>
    <w:link w:val="FormtovanvHTMLChar"/>
    <w:uiPriority w:val="99"/>
    <w:unhideWhenUsed/>
    <w:rsid w:val="006B7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Cs w:val="0"/>
      <w:color w:val="000066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6B7015"/>
    <w:rPr>
      <w:rFonts w:ascii="Courier New" w:eastAsia="Calibri" w:hAnsi="Courier New" w:cs="Courier New"/>
      <w:color w:val="000066"/>
    </w:rPr>
  </w:style>
  <w:style w:type="character" w:customStyle="1" w:styleId="ZkladntextChar">
    <w:name w:val="Základní text Char"/>
    <w:link w:val="Zkladntext"/>
    <w:rsid w:val="0062324D"/>
    <w:rPr>
      <w:b/>
      <w:bCs/>
      <w:color w:val="993366"/>
      <w:sz w:val="36"/>
      <w:szCs w:val="24"/>
    </w:rPr>
  </w:style>
  <w:style w:type="character" w:styleId="Odkaznakoment">
    <w:name w:val="annotation reference"/>
    <w:rsid w:val="00BC0F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0FA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C0FA7"/>
    <w:rPr>
      <w:bCs/>
    </w:rPr>
  </w:style>
  <w:style w:type="paragraph" w:styleId="Pedmtkomente">
    <w:name w:val="annotation subject"/>
    <w:basedOn w:val="Textkomente"/>
    <w:next w:val="Textkomente"/>
    <w:link w:val="PedmtkomenteChar"/>
    <w:rsid w:val="00BC0FA7"/>
    <w:rPr>
      <w:b/>
    </w:rPr>
  </w:style>
  <w:style w:type="character" w:customStyle="1" w:styleId="PedmtkomenteChar">
    <w:name w:val="Předmět komentáře Char"/>
    <w:link w:val="Pedmtkomente"/>
    <w:rsid w:val="00BC0FA7"/>
    <w:rPr>
      <w:b/>
      <w:bCs/>
    </w:rPr>
  </w:style>
  <w:style w:type="paragraph" w:styleId="Textbubliny">
    <w:name w:val="Balloon Text"/>
    <w:basedOn w:val="Normln"/>
    <w:link w:val="TextbublinyChar"/>
    <w:rsid w:val="00BC0FA7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C0FA7"/>
    <w:rPr>
      <w:rFonts w:ascii="Segoe UI" w:hAnsi="Segoe UI" w:cs="Segoe UI"/>
      <w:bCs/>
      <w:sz w:val="18"/>
      <w:szCs w:val="18"/>
    </w:rPr>
  </w:style>
  <w:style w:type="paragraph" w:styleId="Bezmezer">
    <w:name w:val="No Spacing"/>
    <w:uiPriority w:val="1"/>
    <w:qFormat/>
    <w:rsid w:val="00B227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blikova@svv.cz" TargetMode="External"/><Relationship Id="rId13" Type="http://schemas.openxmlformats.org/officeDocument/2006/relationships/hyperlink" Target="mailto:svv.praha@svv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v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v.cz/ochrana-osobnich-udaju-v-svv-prah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rablikova@svv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otelabito.cz/" TargetMode="External"/><Relationship Id="rId14" Type="http://schemas.openxmlformats.org/officeDocument/2006/relationships/hyperlink" Target="http://www.sv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D0DD-585D-4C15-986C-283EB7AC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3923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   K A T A L O G U</vt:lpstr>
    </vt:vector>
  </TitlesOfParts>
  <Company>Microsoft</Company>
  <LinksUpToDate>false</LinksUpToDate>
  <CharactersWithSpaces>28099</CharactersWithSpaces>
  <SharedDoc>false</SharedDoc>
  <HLinks>
    <vt:vector size="144" baseType="variant">
      <vt:variant>
        <vt:i4>7209051</vt:i4>
      </vt:variant>
      <vt:variant>
        <vt:i4>69</vt:i4>
      </vt:variant>
      <vt:variant>
        <vt:i4>0</vt:i4>
      </vt:variant>
      <vt:variant>
        <vt:i4>5</vt:i4>
      </vt:variant>
      <vt:variant>
        <vt:lpwstr>mailto:tylova@svv.cz</vt:lpwstr>
      </vt:variant>
      <vt:variant>
        <vt:lpwstr/>
      </vt:variant>
      <vt:variant>
        <vt:i4>6422642</vt:i4>
      </vt:variant>
      <vt:variant>
        <vt:i4>66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7405584</vt:i4>
      </vt:variant>
      <vt:variant>
        <vt:i4>63</vt:i4>
      </vt:variant>
      <vt:variant>
        <vt:i4>0</vt:i4>
      </vt:variant>
      <vt:variant>
        <vt:i4>5</vt:i4>
      </vt:variant>
      <vt:variant>
        <vt:lpwstr>mailto:svv.praha@svv.cz</vt:lpwstr>
      </vt:variant>
      <vt:variant>
        <vt:lpwstr/>
      </vt:variant>
      <vt:variant>
        <vt:i4>6684763</vt:i4>
      </vt:variant>
      <vt:variant>
        <vt:i4>60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589869</vt:i4>
      </vt:variant>
      <vt:variant>
        <vt:i4>57</vt:i4>
      </vt:variant>
      <vt:variant>
        <vt:i4>0</vt:i4>
      </vt:variant>
      <vt:variant>
        <vt:i4>5</vt:i4>
      </vt:variant>
      <vt:variant>
        <vt:lpwstr>mailto:kolbaba@tiscali.cz</vt:lpwstr>
      </vt:variant>
      <vt:variant>
        <vt:lpwstr/>
      </vt:variant>
      <vt:variant>
        <vt:i4>1638494</vt:i4>
      </vt:variant>
      <vt:variant>
        <vt:i4>54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6225936</vt:i4>
      </vt:variant>
      <vt:variant>
        <vt:i4>51</vt:i4>
      </vt:variant>
      <vt:variant>
        <vt:i4>0</vt:i4>
      </vt:variant>
      <vt:variant>
        <vt:i4>5</vt:i4>
      </vt:variant>
      <vt:variant>
        <vt:lpwstr>https://portal.mpsv.cz/upcr/esf/projekty_v_realizaci/celorep/povez-ii</vt:lpwstr>
      </vt:variant>
      <vt:variant>
        <vt:lpwstr/>
      </vt:variant>
      <vt:variant>
        <vt:i4>2031639</vt:i4>
      </vt:variant>
      <vt:variant>
        <vt:i4>48</vt:i4>
      </vt:variant>
      <vt:variant>
        <vt:i4>0</vt:i4>
      </vt:variant>
      <vt:variant>
        <vt:i4>5</vt:i4>
      </vt:variant>
      <vt:variant>
        <vt:lpwstr>http://www.apccz.cz/</vt:lpwstr>
      </vt:variant>
      <vt:variant>
        <vt:lpwstr/>
      </vt:variant>
      <vt:variant>
        <vt:i4>6684763</vt:i4>
      </vt:variant>
      <vt:variant>
        <vt:i4>45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42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6422642</vt:i4>
      </vt:variant>
      <vt:variant>
        <vt:i4>39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6422642</vt:i4>
      </vt:variant>
      <vt:variant>
        <vt:i4>36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6422642</vt:i4>
      </vt:variant>
      <vt:variant>
        <vt:i4>33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1114153</vt:i4>
      </vt:variant>
      <vt:variant>
        <vt:i4>30</vt:i4>
      </vt:variant>
      <vt:variant>
        <vt:i4>0</vt:i4>
      </vt:variant>
      <vt:variant>
        <vt:i4>5</vt:i4>
      </vt:variant>
      <vt:variant>
        <vt:lpwstr>mailto:kysilka@svv.cz</vt:lpwstr>
      </vt:variant>
      <vt:variant>
        <vt:lpwstr/>
      </vt:variant>
      <vt:variant>
        <vt:i4>7209051</vt:i4>
      </vt:variant>
      <vt:variant>
        <vt:i4>27</vt:i4>
      </vt:variant>
      <vt:variant>
        <vt:i4>0</vt:i4>
      </vt:variant>
      <vt:variant>
        <vt:i4>5</vt:i4>
      </vt:variant>
      <vt:variant>
        <vt:lpwstr>mailto:tylova@svv.cz</vt:lpwstr>
      </vt:variant>
      <vt:variant>
        <vt:lpwstr/>
      </vt:variant>
      <vt:variant>
        <vt:i4>6357068</vt:i4>
      </vt:variant>
      <vt:variant>
        <vt:i4>24</vt:i4>
      </vt:variant>
      <vt:variant>
        <vt:i4>0</vt:i4>
      </vt:variant>
      <vt:variant>
        <vt:i4>5</vt:i4>
      </vt:variant>
      <vt:variant>
        <vt:lpwstr>mailto:omelka@svv.cz</vt:lpwstr>
      </vt:variant>
      <vt:variant>
        <vt:lpwstr/>
      </vt:variant>
      <vt:variant>
        <vt:i4>7340119</vt:i4>
      </vt:variant>
      <vt:variant>
        <vt:i4>21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6291576</vt:i4>
      </vt:variant>
      <vt:variant>
        <vt:i4>18</vt:i4>
      </vt:variant>
      <vt:variant>
        <vt:i4>0</vt:i4>
      </vt:variant>
      <vt:variant>
        <vt:i4>5</vt:i4>
      </vt:variant>
      <vt:variant>
        <vt:lpwstr>http://www.en15085.net/</vt:lpwstr>
      </vt:variant>
      <vt:variant>
        <vt:lpwstr/>
      </vt:variant>
      <vt:variant>
        <vt:i4>2228260</vt:i4>
      </vt:variant>
      <vt:variant>
        <vt:i4>15</vt:i4>
      </vt:variant>
      <vt:variant>
        <vt:i4>0</vt:i4>
      </vt:variant>
      <vt:variant>
        <vt:i4>5</vt:i4>
      </vt:variant>
      <vt:variant>
        <vt:lpwstr>http://www.en1090.net/</vt:lpwstr>
      </vt:variant>
      <vt:variant>
        <vt:lpwstr/>
      </vt:variant>
      <vt:variant>
        <vt:i4>7012441</vt:i4>
      </vt:variant>
      <vt:variant>
        <vt:i4>12</vt:i4>
      </vt:variant>
      <vt:variant>
        <vt:i4>0</vt:i4>
      </vt:variant>
      <vt:variant>
        <vt:i4>5</vt:i4>
      </vt:variant>
      <vt:variant>
        <vt:lpwstr>mailto:flegl@svv.cz</vt:lpwstr>
      </vt:variant>
      <vt:variant>
        <vt:lpwstr/>
      </vt:variant>
      <vt:variant>
        <vt:i4>1114153</vt:i4>
      </vt:variant>
      <vt:variant>
        <vt:i4>9</vt:i4>
      </vt:variant>
      <vt:variant>
        <vt:i4>0</vt:i4>
      </vt:variant>
      <vt:variant>
        <vt:i4>5</vt:i4>
      </vt:variant>
      <vt:variant>
        <vt:lpwstr>mailto:kysilka@svv.cz</vt:lpwstr>
      </vt:variant>
      <vt:variant>
        <vt:lpwstr/>
      </vt:variant>
      <vt:variant>
        <vt:i4>7209051</vt:i4>
      </vt:variant>
      <vt:variant>
        <vt:i4>6</vt:i4>
      </vt:variant>
      <vt:variant>
        <vt:i4>0</vt:i4>
      </vt:variant>
      <vt:variant>
        <vt:i4>5</vt:i4>
      </vt:variant>
      <vt:variant>
        <vt:lpwstr>mailto:tylova@svv.cz</vt:lpwstr>
      </vt:variant>
      <vt:variant>
        <vt:lpwstr/>
      </vt:variant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mailto:svv.praha@svv.cz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   K A T A L O G U</dc:title>
  <dc:subject/>
  <dc:creator>Vrablikova</dc:creator>
  <cp:keywords/>
  <cp:lastModifiedBy>Jana Vrablikova</cp:lastModifiedBy>
  <cp:revision>4</cp:revision>
  <cp:lastPrinted>2018-07-13T10:30:00Z</cp:lastPrinted>
  <dcterms:created xsi:type="dcterms:W3CDTF">2018-07-16T10:46:00Z</dcterms:created>
  <dcterms:modified xsi:type="dcterms:W3CDTF">2018-07-17T11:19:00Z</dcterms:modified>
</cp:coreProperties>
</file>