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53" w:rsidRDefault="0024201C">
      <w:pPr>
        <w:pStyle w:val="Kopfzeile2"/>
        <w:spacing w:before="0"/>
        <w:rPr>
          <w:rFonts w:ascii="Arial" w:hAnsi="Arial" w:cs="Arial"/>
          <w:sz w:val="44"/>
          <w:szCs w:val="44"/>
        </w:rPr>
      </w:pPr>
      <w:r w:rsidRPr="00011934">
        <w:rPr>
          <w:rFonts w:ascii="Arial" w:hAnsi="Arial" w:cs="Arial"/>
          <w:sz w:val="44"/>
          <w:szCs w:val="44"/>
        </w:rPr>
        <w:t>C</w:t>
      </w:r>
      <w:r w:rsidR="00771853" w:rsidRPr="00011934">
        <w:rPr>
          <w:rFonts w:ascii="Arial" w:hAnsi="Arial" w:cs="Arial"/>
          <w:sz w:val="44"/>
          <w:szCs w:val="44"/>
        </w:rPr>
        <w:t xml:space="preserve">heckliste </w:t>
      </w:r>
      <w:r w:rsidR="00EA151A" w:rsidRPr="00011934">
        <w:rPr>
          <w:rFonts w:ascii="Arial" w:hAnsi="Arial" w:cs="Arial"/>
          <w:sz w:val="44"/>
          <w:szCs w:val="44"/>
        </w:rPr>
        <w:t>für die Erstinspektion</w:t>
      </w:r>
      <w:r w:rsidR="004555FB" w:rsidRPr="00011934">
        <w:rPr>
          <w:rFonts w:ascii="Arial" w:hAnsi="Arial" w:cs="Arial"/>
          <w:sz w:val="44"/>
          <w:szCs w:val="44"/>
        </w:rPr>
        <w:t>/Überwachung</w:t>
      </w:r>
      <w:r w:rsidR="00EA151A" w:rsidRPr="00011934">
        <w:rPr>
          <w:rFonts w:ascii="Arial" w:hAnsi="Arial" w:cs="Arial"/>
          <w:sz w:val="44"/>
          <w:szCs w:val="44"/>
        </w:rPr>
        <w:t xml:space="preserve"> der werkseigenen Produktionskontrolle </w:t>
      </w:r>
      <w:r w:rsidR="00771853" w:rsidRPr="00011934">
        <w:rPr>
          <w:rFonts w:ascii="Arial" w:hAnsi="Arial" w:cs="Arial"/>
          <w:sz w:val="44"/>
          <w:szCs w:val="44"/>
        </w:rPr>
        <w:t xml:space="preserve">nach DIN EN </w:t>
      </w:r>
      <w:r w:rsidR="00AF36E6" w:rsidRPr="00011934">
        <w:rPr>
          <w:rFonts w:ascii="Arial" w:hAnsi="Arial" w:cs="Arial"/>
          <w:sz w:val="44"/>
          <w:szCs w:val="44"/>
        </w:rPr>
        <w:t>1090</w:t>
      </w:r>
      <w:r w:rsidR="00771853" w:rsidRPr="00011934">
        <w:rPr>
          <w:rFonts w:ascii="Arial" w:hAnsi="Arial" w:cs="Arial"/>
          <w:sz w:val="44"/>
          <w:szCs w:val="44"/>
        </w:rPr>
        <w:t>-</w:t>
      </w:r>
      <w:r w:rsidR="00AF36E6" w:rsidRPr="00011934">
        <w:rPr>
          <w:rFonts w:ascii="Arial" w:hAnsi="Arial" w:cs="Arial"/>
          <w:sz w:val="44"/>
          <w:szCs w:val="44"/>
        </w:rPr>
        <w:t>1</w:t>
      </w:r>
      <w:r w:rsidR="00660D12" w:rsidRPr="00011934">
        <w:rPr>
          <w:rFonts w:ascii="Arial" w:hAnsi="Arial" w:cs="Arial"/>
          <w:sz w:val="44"/>
          <w:szCs w:val="44"/>
        </w:rPr>
        <w:t>:</w:t>
      </w:r>
      <w:r w:rsidR="00771853" w:rsidRPr="00011934">
        <w:rPr>
          <w:rFonts w:ascii="Arial" w:hAnsi="Arial" w:cs="Arial"/>
          <w:sz w:val="44"/>
          <w:szCs w:val="44"/>
        </w:rPr>
        <w:t>20</w:t>
      </w:r>
      <w:r w:rsidR="00714615" w:rsidRPr="00011934">
        <w:rPr>
          <w:rFonts w:ascii="Arial" w:hAnsi="Arial" w:cs="Arial"/>
          <w:sz w:val="44"/>
          <w:szCs w:val="44"/>
        </w:rPr>
        <w:t>12-</w:t>
      </w:r>
      <w:r w:rsidR="00957FC6" w:rsidRPr="00011934">
        <w:rPr>
          <w:rFonts w:ascii="Arial" w:hAnsi="Arial" w:cs="Arial"/>
          <w:sz w:val="44"/>
          <w:szCs w:val="44"/>
        </w:rPr>
        <w:t>0</w:t>
      </w:r>
      <w:r w:rsidR="00714615" w:rsidRPr="00011934">
        <w:rPr>
          <w:rFonts w:ascii="Arial" w:hAnsi="Arial" w:cs="Arial"/>
          <w:sz w:val="44"/>
          <w:szCs w:val="44"/>
        </w:rPr>
        <w:t>2</w:t>
      </w:r>
      <w:r w:rsidR="00771853" w:rsidRPr="00011934">
        <w:rPr>
          <w:rFonts w:ascii="Arial" w:hAnsi="Arial" w:cs="Arial"/>
          <w:sz w:val="44"/>
          <w:szCs w:val="44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2"/>
        <w:gridCol w:w="5558"/>
        <w:gridCol w:w="4967"/>
      </w:tblGrid>
      <w:tr w:rsidR="004077ED" w:rsidRPr="00EE5B50" w:rsidTr="00EE5B50">
        <w:tc>
          <w:tcPr>
            <w:tcW w:w="4253" w:type="dxa"/>
          </w:tcPr>
          <w:p w:rsidR="004077ED" w:rsidRPr="00EE5B50" w:rsidRDefault="004077ED" w:rsidP="00EE5B50">
            <w:pPr>
              <w:pStyle w:val="Kopfzeile2"/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EE5B50">
              <w:rPr>
                <w:rFonts w:ascii="Arial" w:hAnsi="Arial" w:cs="Arial"/>
                <w:b/>
                <w:sz w:val="22"/>
                <w:szCs w:val="22"/>
              </w:rPr>
              <w:t>Firmenname:</w:t>
            </w:r>
          </w:p>
        </w:tc>
        <w:tc>
          <w:tcPr>
            <w:tcW w:w="5635" w:type="dxa"/>
          </w:tcPr>
          <w:p w:rsidR="004077ED" w:rsidRPr="005D78EC" w:rsidRDefault="004077ED" w:rsidP="00EE5B50">
            <w:pPr>
              <w:pStyle w:val="Kopfzeile2"/>
              <w:spacing w:after="200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99" w:type="dxa"/>
          </w:tcPr>
          <w:p w:rsidR="004077ED" w:rsidRPr="00EE5B50" w:rsidRDefault="004077ED" w:rsidP="00EE5B50">
            <w:pPr>
              <w:pStyle w:val="Kopfzeile2"/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EE5B50">
              <w:rPr>
                <w:rFonts w:ascii="Arial" w:hAnsi="Arial" w:cs="Arial"/>
                <w:sz w:val="22"/>
                <w:szCs w:val="22"/>
              </w:rPr>
              <w:t>Auditart:</w:t>
            </w:r>
          </w:p>
        </w:tc>
      </w:tr>
      <w:tr w:rsidR="004077ED" w:rsidRPr="00EE5B50" w:rsidTr="00EE5B50">
        <w:tc>
          <w:tcPr>
            <w:tcW w:w="4253" w:type="dxa"/>
          </w:tcPr>
          <w:p w:rsidR="004077ED" w:rsidRPr="00EE5B50" w:rsidRDefault="004077ED" w:rsidP="00EE5B50">
            <w:pPr>
              <w:pStyle w:val="Kopfzeile2"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EE5B50">
              <w:rPr>
                <w:rFonts w:ascii="Arial" w:hAnsi="Arial" w:cs="Arial"/>
                <w:b/>
                <w:sz w:val="22"/>
                <w:szCs w:val="22"/>
              </w:rPr>
              <w:t>Anschrift:</w:t>
            </w:r>
          </w:p>
        </w:tc>
        <w:tc>
          <w:tcPr>
            <w:tcW w:w="5635" w:type="dxa"/>
          </w:tcPr>
          <w:p w:rsidR="004077ED" w:rsidRPr="005D78EC" w:rsidRDefault="004077ED" w:rsidP="00EE5B50">
            <w:pPr>
              <w:pStyle w:val="Kopfzeile2"/>
              <w:spacing w:after="200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99" w:type="dxa"/>
          </w:tcPr>
          <w:p w:rsidR="004077ED" w:rsidRPr="00EE5B50" w:rsidRDefault="004077ED" w:rsidP="00EE5B50">
            <w:pPr>
              <w:pStyle w:val="Kopfzeile2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7ED" w:rsidRPr="00EE5B50" w:rsidTr="00EE5B50">
        <w:tc>
          <w:tcPr>
            <w:tcW w:w="4253" w:type="dxa"/>
          </w:tcPr>
          <w:p w:rsidR="004077ED" w:rsidRPr="00EE5B50" w:rsidRDefault="004077ED" w:rsidP="00EE5B50">
            <w:pPr>
              <w:pStyle w:val="Kopfzeile2"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5" w:type="dxa"/>
          </w:tcPr>
          <w:p w:rsidR="004077ED" w:rsidRPr="005D78EC" w:rsidRDefault="004077ED" w:rsidP="00EE5B50">
            <w:pPr>
              <w:pStyle w:val="Kopfzeile2"/>
              <w:spacing w:after="200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99" w:type="dxa"/>
          </w:tcPr>
          <w:p w:rsidR="004077ED" w:rsidRPr="00EE5B50" w:rsidRDefault="004077ED" w:rsidP="00EE5B50">
            <w:pPr>
              <w:pStyle w:val="Kopfzeile2"/>
              <w:tabs>
                <w:tab w:val="clear" w:pos="4537"/>
                <w:tab w:val="right" w:pos="4179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EE5B50">
              <w:rPr>
                <w:rFonts w:ascii="Arial" w:hAnsi="Arial" w:cs="Arial"/>
                <w:sz w:val="22"/>
                <w:szCs w:val="22"/>
              </w:rPr>
              <w:t>Erstinspektion</w:t>
            </w:r>
            <w:r w:rsidRPr="00EE5B50">
              <w:rPr>
                <w:rFonts w:ascii="Arial" w:hAnsi="Arial" w:cs="Arial"/>
                <w:sz w:val="22"/>
                <w:szCs w:val="22"/>
              </w:rPr>
              <w:tab/>
            </w:r>
            <w:r w:rsidRPr="00EE5B5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EE5B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20"/>
              </w:rPr>
            </w:r>
            <w:r w:rsidR="001A6833">
              <w:rPr>
                <w:rFonts w:ascii="Arial" w:hAnsi="Arial" w:cs="Arial"/>
                <w:sz w:val="20"/>
              </w:rPr>
              <w:fldChar w:fldCharType="separate"/>
            </w:r>
            <w:r w:rsidRPr="00EE5B50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4077ED" w:rsidRPr="00EE5B50" w:rsidTr="004F55DA">
        <w:tc>
          <w:tcPr>
            <w:tcW w:w="4253" w:type="dxa"/>
          </w:tcPr>
          <w:p w:rsidR="004077ED" w:rsidRPr="00EE5B50" w:rsidRDefault="004077ED" w:rsidP="00EE5B50">
            <w:pPr>
              <w:pStyle w:val="Kopfzeile2"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5" w:type="dxa"/>
          </w:tcPr>
          <w:p w:rsidR="004077ED" w:rsidRPr="005D78EC" w:rsidRDefault="004077ED" w:rsidP="00EE5B50">
            <w:pPr>
              <w:pStyle w:val="Kopfzeile2"/>
              <w:spacing w:after="200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99" w:type="dxa"/>
          </w:tcPr>
          <w:p w:rsidR="004077ED" w:rsidRPr="00EE5B50" w:rsidRDefault="004077ED" w:rsidP="00EE5B50">
            <w:pPr>
              <w:pStyle w:val="Kopfzeile2"/>
              <w:tabs>
                <w:tab w:val="clear" w:pos="4537"/>
                <w:tab w:val="right" w:pos="4179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EE5B50">
              <w:rPr>
                <w:rFonts w:ascii="Arial" w:hAnsi="Arial" w:cs="Arial"/>
                <w:sz w:val="22"/>
                <w:szCs w:val="22"/>
              </w:rPr>
              <w:t>lfd. Überwachung</w:t>
            </w:r>
            <w:r w:rsidRPr="00EE5B50">
              <w:rPr>
                <w:rFonts w:ascii="Arial" w:hAnsi="Arial" w:cs="Arial"/>
                <w:sz w:val="22"/>
                <w:szCs w:val="22"/>
              </w:rPr>
              <w:tab/>
            </w:r>
            <w:r w:rsidRPr="00EE5B5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EE5B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20"/>
              </w:rPr>
            </w:r>
            <w:r w:rsidR="001A6833">
              <w:rPr>
                <w:rFonts w:ascii="Arial" w:hAnsi="Arial" w:cs="Arial"/>
                <w:sz w:val="20"/>
              </w:rPr>
              <w:fldChar w:fldCharType="separate"/>
            </w:r>
            <w:r w:rsidRPr="00EE5B5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4077ED" w:rsidRPr="00EE5B50" w:rsidTr="004F55DA">
        <w:tc>
          <w:tcPr>
            <w:tcW w:w="4253" w:type="dxa"/>
          </w:tcPr>
          <w:p w:rsidR="004077ED" w:rsidRPr="00EE5B50" w:rsidRDefault="004F55DA" w:rsidP="00EE5B50">
            <w:pPr>
              <w:pStyle w:val="Kopfzeile2"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4A1993">
              <w:rPr>
                <w:rFonts w:ascii="Arial" w:hAnsi="Arial" w:cs="Arial"/>
                <w:b/>
                <w:sz w:val="22"/>
                <w:szCs w:val="22"/>
              </w:rPr>
              <w:t>Leitender Betriebsprüfer:</w:t>
            </w:r>
          </w:p>
        </w:tc>
        <w:tc>
          <w:tcPr>
            <w:tcW w:w="5635" w:type="dxa"/>
          </w:tcPr>
          <w:p w:rsidR="004077ED" w:rsidRPr="005D78EC" w:rsidRDefault="004077ED" w:rsidP="00EE5B50">
            <w:pPr>
              <w:pStyle w:val="Kopfzeile2"/>
              <w:spacing w:after="200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99" w:type="dxa"/>
          </w:tcPr>
          <w:p w:rsidR="004077ED" w:rsidRPr="00EE5B50" w:rsidRDefault="004077ED" w:rsidP="00EE5B50">
            <w:pPr>
              <w:pStyle w:val="Kopfzeile2"/>
              <w:tabs>
                <w:tab w:val="clear" w:pos="4537"/>
                <w:tab w:val="right" w:pos="4179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EE5B50">
              <w:rPr>
                <w:rFonts w:ascii="Arial" w:hAnsi="Arial" w:cs="Arial"/>
                <w:sz w:val="22"/>
                <w:szCs w:val="22"/>
              </w:rPr>
              <w:t>Überwachung wegen Änderungen</w:t>
            </w:r>
            <w:r w:rsidRPr="00EE5B50">
              <w:rPr>
                <w:rFonts w:ascii="Arial" w:hAnsi="Arial" w:cs="Arial"/>
                <w:sz w:val="22"/>
                <w:szCs w:val="22"/>
              </w:rPr>
              <w:tab/>
            </w:r>
            <w:r w:rsidRPr="00EE5B5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EE5B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20"/>
              </w:rPr>
            </w:r>
            <w:r w:rsidR="001A6833">
              <w:rPr>
                <w:rFonts w:ascii="Arial" w:hAnsi="Arial" w:cs="Arial"/>
                <w:sz w:val="20"/>
              </w:rPr>
              <w:fldChar w:fldCharType="separate"/>
            </w:r>
            <w:r w:rsidRPr="00EE5B50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F36DC0" w:rsidRPr="00EE5B50" w:rsidTr="004F55DA">
        <w:tc>
          <w:tcPr>
            <w:tcW w:w="4253" w:type="dxa"/>
          </w:tcPr>
          <w:p w:rsidR="00F36DC0" w:rsidRPr="00EE5B50" w:rsidRDefault="004F55DA" w:rsidP="00EE5B50">
            <w:pPr>
              <w:pStyle w:val="Kopfzeile2"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Betriebsprüfer</w:t>
            </w:r>
            <w:r w:rsidRPr="000119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5" w:type="dxa"/>
          </w:tcPr>
          <w:p w:rsidR="00F36DC0" w:rsidRPr="005D78EC" w:rsidRDefault="00F36DC0" w:rsidP="00EE5B50">
            <w:pPr>
              <w:pStyle w:val="Kopfzeile2"/>
              <w:spacing w:after="200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end"/>
            </w:r>
          </w:p>
        </w:tc>
        <w:tc>
          <w:tcPr>
            <w:tcW w:w="4999" w:type="dxa"/>
          </w:tcPr>
          <w:p w:rsidR="00F36DC0" w:rsidRPr="00EE5B50" w:rsidRDefault="00F36DC0" w:rsidP="00EE5B50">
            <w:pPr>
              <w:pStyle w:val="Kopfzeile2"/>
              <w:tabs>
                <w:tab w:val="clear" w:pos="4537"/>
                <w:tab w:val="right" w:pos="4179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7ED" w:rsidRPr="00EE5B50" w:rsidTr="004F55DA">
        <w:tc>
          <w:tcPr>
            <w:tcW w:w="4253" w:type="dxa"/>
          </w:tcPr>
          <w:p w:rsidR="004077ED" w:rsidRPr="00EE5B50" w:rsidRDefault="004077ED" w:rsidP="00EE5B50">
            <w:pPr>
              <w:pStyle w:val="Kopfzeile2"/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EE5B50">
              <w:rPr>
                <w:rFonts w:ascii="Arial" w:hAnsi="Arial" w:cs="Arial"/>
                <w:b/>
                <w:sz w:val="22"/>
                <w:szCs w:val="22"/>
              </w:rPr>
              <w:t>Referenzdokumente (Stand):</w:t>
            </w:r>
          </w:p>
        </w:tc>
        <w:tc>
          <w:tcPr>
            <w:tcW w:w="5635" w:type="dxa"/>
          </w:tcPr>
          <w:p w:rsidR="004077ED" w:rsidRPr="005D78EC" w:rsidRDefault="004077ED" w:rsidP="00EE5B50">
            <w:pPr>
              <w:pStyle w:val="Kopfzeile2"/>
              <w:spacing w:after="200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99" w:type="dxa"/>
          </w:tcPr>
          <w:p w:rsidR="004077ED" w:rsidRPr="00EE5B50" w:rsidRDefault="004077ED" w:rsidP="00EE5B50">
            <w:pPr>
              <w:pStyle w:val="Kopfzeile2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7ED" w:rsidRPr="00EE5B50" w:rsidTr="004F55DA">
        <w:tc>
          <w:tcPr>
            <w:tcW w:w="4253" w:type="dxa"/>
          </w:tcPr>
          <w:p w:rsidR="004077ED" w:rsidRPr="00EE5B50" w:rsidRDefault="004077ED" w:rsidP="00EE5B50">
            <w:pPr>
              <w:pStyle w:val="Kopfzeile2"/>
              <w:spacing w:after="840"/>
              <w:rPr>
                <w:rFonts w:ascii="Arial" w:hAnsi="Arial" w:cs="Arial"/>
                <w:b/>
                <w:sz w:val="22"/>
                <w:szCs w:val="22"/>
              </w:rPr>
            </w:pPr>
            <w:r w:rsidRPr="00EE5B50">
              <w:rPr>
                <w:rFonts w:ascii="Arial" w:hAnsi="Arial" w:cs="Arial"/>
                <w:b/>
                <w:sz w:val="22"/>
                <w:szCs w:val="22"/>
              </w:rPr>
              <w:t>Audittermin:</w:t>
            </w:r>
          </w:p>
        </w:tc>
        <w:tc>
          <w:tcPr>
            <w:tcW w:w="5635" w:type="dxa"/>
          </w:tcPr>
          <w:p w:rsidR="004077ED" w:rsidRPr="005D78EC" w:rsidRDefault="004077ED" w:rsidP="00EE5B50">
            <w:pPr>
              <w:pStyle w:val="Kopfzeile2"/>
              <w:spacing w:after="840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999" w:type="dxa"/>
          </w:tcPr>
          <w:p w:rsidR="004077ED" w:rsidRPr="00EE5B50" w:rsidRDefault="004077ED" w:rsidP="00EE5B50">
            <w:pPr>
              <w:pStyle w:val="Kopfzeile2"/>
              <w:spacing w:after="8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7ED" w:rsidRPr="00EE5B50" w:rsidTr="004F55DA">
        <w:tc>
          <w:tcPr>
            <w:tcW w:w="4253" w:type="dxa"/>
            <w:tcBorders>
              <w:bottom w:val="single" w:sz="4" w:space="0" w:color="auto"/>
            </w:tcBorders>
          </w:tcPr>
          <w:p w:rsidR="004077ED" w:rsidRPr="005D78EC" w:rsidRDefault="004077ED" w:rsidP="00EE5B50">
            <w:pPr>
              <w:pStyle w:val="Kopfzeile2"/>
              <w:spacing w:before="360" w:after="200"/>
              <w:rPr>
                <w:rFonts w:ascii="Arial" w:hAnsi="Arial" w:cs="Arial"/>
                <w:b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b/>
                <w:color w:val="0033C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D78EC">
              <w:rPr>
                <w:rFonts w:ascii="Arial" w:hAnsi="Arial" w:cs="Arial"/>
                <w:b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b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b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b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b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b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b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b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b/>
                <w:color w:val="0033CC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35" w:type="dxa"/>
          </w:tcPr>
          <w:p w:rsidR="004077ED" w:rsidRPr="00EE5B50" w:rsidRDefault="004077ED" w:rsidP="00EE5B50">
            <w:pPr>
              <w:pStyle w:val="Kopfzeile2"/>
              <w:spacing w:before="360"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4077ED" w:rsidRPr="005D78EC" w:rsidRDefault="004077ED" w:rsidP="00EE5B50">
            <w:pPr>
              <w:pStyle w:val="Kopfzeile2"/>
              <w:spacing w:before="360" w:after="200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2"/>
                <w:szCs w:val="22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2"/>
                <w:szCs w:val="22"/>
              </w:rPr>
              <w:fldChar w:fldCharType="end"/>
            </w:r>
            <w:bookmarkEnd w:id="11"/>
          </w:p>
        </w:tc>
      </w:tr>
      <w:tr w:rsidR="004077ED" w:rsidRPr="00EE5B50" w:rsidTr="00EE5B50">
        <w:tc>
          <w:tcPr>
            <w:tcW w:w="4253" w:type="dxa"/>
            <w:tcBorders>
              <w:top w:val="single" w:sz="4" w:space="0" w:color="auto"/>
            </w:tcBorders>
          </w:tcPr>
          <w:p w:rsidR="004077ED" w:rsidRPr="00EE5B50" w:rsidRDefault="004077ED" w:rsidP="00EE5B50">
            <w:pPr>
              <w:pStyle w:val="Kopfzeile2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5B50">
              <w:rPr>
                <w:rFonts w:ascii="Arial" w:hAnsi="Arial" w:cs="Arial"/>
                <w:b/>
                <w:sz w:val="22"/>
                <w:szCs w:val="22"/>
              </w:rPr>
              <w:t>Unterschrift (Leiter WPK)</w:t>
            </w:r>
          </w:p>
        </w:tc>
        <w:tc>
          <w:tcPr>
            <w:tcW w:w="5635" w:type="dxa"/>
          </w:tcPr>
          <w:p w:rsidR="004077ED" w:rsidRPr="00EE5B50" w:rsidRDefault="004077ED" w:rsidP="00EE5B50">
            <w:pPr>
              <w:pStyle w:val="Kopfzeile2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</w:tcPr>
          <w:p w:rsidR="004077ED" w:rsidRPr="004F55DA" w:rsidRDefault="004F55DA" w:rsidP="004F55DA">
            <w:pPr>
              <w:pStyle w:val="Kopfzeile4"/>
              <w:tabs>
                <w:tab w:val="clear" w:pos="11057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11934">
              <w:rPr>
                <w:rFonts w:ascii="Arial" w:hAnsi="Arial" w:cs="Arial"/>
                <w:sz w:val="22"/>
                <w:szCs w:val="22"/>
              </w:rPr>
              <w:t>Unterschrift (</w:t>
            </w:r>
            <w:r>
              <w:rPr>
                <w:rFonts w:ascii="Arial" w:hAnsi="Arial" w:cs="Arial"/>
                <w:sz w:val="22"/>
                <w:szCs w:val="22"/>
              </w:rPr>
              <w:t>leitender Betriebsprüfer</w:t>
            </w:r>
            <w:r w:rsidRPr="000119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71853" w:rsidRDefault="00771853">
      <w:pPr>
        <w:sectPr w:rsidR="00771853" w:rsidSect="00FC4B04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268" w:right="1134" w:bottom="1304" w:left="851" w:header="1417" w:footer="851" w:gutter="0"/>
          <w:paperSrc w:first="15" w:other="15"/>
          <w:cols w:space="720"/>
          <w:titlePg/>
          <w:docGrid w:linePitch="326"/>
        </w:sect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3259"/>
        <w:gridCol w:w="2977"/>
        <w:gridCol w:w="426"/>
      </w:tblGrid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5D78EC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5D78EC">
            <w:pPr>
              <w:pStyle w:val="Standard4"/>
              <w:spacing w:before="40" w:after="40"/>
              <w:rPr>
                <w:rFonts w:ascii="Arial" w:hAnsi="Arial" w:cs="Arial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Cs/>
                <w:i w:val="0"/>
                <w:smallCaps w:val="0"/>
                <w:sz w:val="20"/>
              </w:rPr>
              <w:t>Allgemeines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5D78EC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5D78E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D5193E" w:rsidP="005D78EC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Welcher Teil von DIN EN 1090 wird für die Ausführung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2D8" w:rsidRDefault="004077ED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4077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4077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77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CC38B4" w:rsidRPr="005B45D3">
              <w:rPr>
                <w:rFonts w:ascii="Arial" w:hAnsi="Arial" w:cs="Arial"/>
                <w:sz w:val="20"/>
              </w:rPr>
              <w:t>DIN EN 1090-2</w:t>
            </w:r>
          </w:p>
          <w:p w:rsidR="00D5193E" w:rsidRPr="005B45D3" w:rsidRDefault="004077ED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4077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4077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77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CC38B4" w:rsidRPr="005B45D3">
              <w:rPr>
                <w:rFonts w:ascii="Arial" w:hAnsi="Arial" w:cs="Arial"/>
                <w:sz w:val="20"/>
              </w:rPr>
              <w:t>DIN EN 1090-3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D78EC" w:rsidRDefault="004077ED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4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5"/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1A6833" w:rsidP="00F02E3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 xml:space="preserve">In welcher Ausführungsklasse (EXC) </w:t>
            </w:r>
            <w:r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wird der Hersteller</w:t>
            </w: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Bauteile/Bausätze herstellen und in verkehr bringen</w:t>
            </w: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2D8" w:rsidRDefault="004077ED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4077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4077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77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CC38B4" w:rsidRPr="005B45D3">
              <w:rPr>
                <w:rFonts w:ascii="Arial" w:hAnsi="Arial" w:cs="Arial"/>
                <w:sz w:val="20"/>
              </w:rPr>
              <w:t>EXC 1</w:t>
            </w:r>
          </w:p>
          <w:p w:rsidR="00FC22D8" w:rsidRDefault="004077ED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4077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4077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77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CC38B4" w:rsidRPr="005B45D3">
              <w:rPr>
                <w:rFonts w:ascii="Arial" w:hAnsi="Arial" w:cs="Arial"/>
                <w:sz w:val="20"/>
              </w:rPr>
              <w:t>EXC 2</w:t>
            </w:r>
          </w:p>
          <w:p w:rsidR="00FC22D8" w:rsidRDefault="004077ED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4077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4077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77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CC38B4" w:rsidRPr="005B45D3">
              <w:rPr>
                <w:rFonts w:ascii="Arial" w:hAnsi="Arial" w:cs="Arial"/>
                <w:sz w:val="20"/>
              </w:rPr>
              <w:t>EXC 3</w:t>
            </w:r>
          </w:p>
          <w:p w:rsidR="00D5193E" w:rsidRPr="005B45D3" w:rsidRDefault="004077ED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4077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4077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77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DC1817">
              <w:rPr>
                <w:rFonts w:ascii="Arial" w:hAnsi="Arial" w:cs="Arial"/>
                <w:sz w:val="20"/>
              </w:rPr>
              <w:tab/>
            </w:r>
            <w:r w:rsidR="00CC38B4" w:rsidRPr="005B45D3">
              <w:rPr>
                <w:rFonts w:ascii="Arial" w:hAnsi="Arial" w:cs="Arial"/>
                <w:sz w:val="20"/>
              </w:rPr>
              <w:t>EXC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D78EC" w:rsidRDefault="004077ED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1"/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193E" w:rsidRPr="005B45D3" w:rsidRDefault="00D5193E" w:rsidP="00F02E3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Wer ist der Verantwortliche für die WPK? Wie ist er in die Organisation eingebunden?</w:t>
            </w:r>
          </w:p>
          <w:p w:rsidR="00CC38B4" w:rsidRPr="005B45D3" w:rsidRDefault="00F1747D" w:rsidP="00F1747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B45D3">
              <w:rPr>
                <w:rFonts w:ascii="Arial" w:hAnsi="Arial" w:cs="Arial"/>
                <w:bCs/>
                <w:sz w:val="18"/>
                <w:szCs w:val="18"/>
              </w:rPr>
              <w:t>z.B. Organigramm</w:t>
            </w:r>
            <w:r w:rsidRPr="005B45D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CC38B4" w:rsidRPr="005B45D3">
              <w:rPr>
                <w:rFonts w:ascii="Arial" w:hAnsi="Arial" w:cs="Arial"/>
                <w:bCs/>
                <w:sz w:val="18"/>
                <w:szCs w:val="18"/>
              </w:rPr>
              <w:t>Verantwortungsmatrix</w:t>
            </w:r>
            <w:r w:rsidRPr="005B45D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CC38B4" w:rsidRPr="005B45D3">
              <w:rPr>
                <w:rFonts w:ascii="Arial" w:hAnsi="Arial" w:cs="Arial"/>
                <w:bCs/>
                <w:sz w:val="18"/>
                <w:szCs w:val="18"/>
              </w:rPr>
              <w:t>Stellenbeschreibungen</w:t>
            </w:r>
            <w:r w:rsidRPr="005B45D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CC38B4" w:rsidRPr="005B45D3">
              <w:rPr>
                <w:rFonts w:ascii="Arial" w:hAnsi="Arial" w:cs="Arial"/>
                <w:bCs/>
                <w:sz w:val="18"/>
                <w:szCs w:val="18"/>
              </w:rPr>
              <w:t>Qualifikationsprofile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8B4" w:rsidRDefault="00CC38B4" w:rsidP="00F02E3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Name</w:t>
            </w:r>
            <w:r w:rsidR="001A6833">
              <w:rPr>
                <w:rFonts w:ascii="Arial" w:hAnsi="Arial" w:cs="Arial"/>
                <w:sz w:val="20"/>
              </w:rPr>
              <w:t>, Vorname</w:t>
            </w:r>
            <w:r w:rsidRPr="005B45D3">
              <w:rPr>
                <w:rFonts w:ascii="Arial" w:hAnsi="Arial" w:cs="Arial"/>
                <w:sz w:val="20"/>
              </w:rPr>
              <w:t>:</w:t>
            </w:r>
            <w:r w:rsidR="004077ED">
              <w:rPr>
                <w:rFonts w:ascii="Arial" w:hAnsi="Arial" w:cs="Arial"/>
                <w:sz w:val="20"/>
              </w:rPr>
              <w:t xml:space="preserve"> </w:t>
            </w:r>
            <w:r w:rsidR="004077ED"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4077ED"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="004077ED" w:rsidRPr="005D78EC">
              <w:rPr>
                <w:rFonts w:ascii="Arial" w:hAnsi="Arial" w:cs="Arial"/>
                <w:color w:val="0033CC"/>
                <w:sz w:val="20"/>
              </w:rPr>
            </w:r>
            <w:r w:rsidR="004077ED"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="004077ED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4077ED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4077ED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4077ED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4077ED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4077ED"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2"/>
          </w:p>
          <w:p w:rsidR="001A6833" w:rsidRDefault="001A6833" w:rsidP="00F02E3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  <w:p w:rsidR="001A6833" w:rsidRDefault="001A6833" w:rsidP="00F02E3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  <w:p w:rsidR="001A6833" w:rsidRDefault="001A6833" w:rsidP="00F02E3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  <w:p w:rsidR="001A6833" w:rsidRPr="005B45D3" w:rsidRDefault="001A6833" w:rsidP="00F02E3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1A6833">
              <w:rPr>
                <w:rFonts w:ascii="Arial" w:hAnsi="Arial" w:cs="Arial"/>
                <w:bCs/>
                <w:sz w:val="20"/>
              </w:rPr>
              <w:t>Nachweise bitte im Audit vorlegen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193E" w:rsidRPr="005D78EC" w:rsidRDefault="004077ED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193E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4"/>
          </w:p>
        </w:tc>
      </w:tr>
      <w:tr w:rsidR="00B3518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81" w:rsidRPr="00F02E3A" w:rsidRDefault="00A639AC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81" w:rsidRPr="005B45D3" w:rsidRDefault="00B35181" w:rsidP="00F02E3A">
            <w:pPr>
              <w:pStyle w:val="Seznamsodrkami2"/>
              <w:spacing w:before="40" w:after="40"/>
              <w:rPr>
                <w:rFonts w:ascii="Arial" w:hAnsi="Arial" w:cs="Arial"/>
              </w:rPr>
            </w:pPr>
            <w:r w:rsidRPr="005B45D3">
              <w:rPr>
                <w:rFonts w:ascii="Arial" w:hAnsi="Arial" w:cs="Arial"/>
              </w:rPr>
              <w:t>Welche Deklarationsmethode wird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2D8" w:rsidRDefault="001325EA" w:rsidP="00DC1817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B35181" w:rsidRPr="005B45D3">
              <w:rPr>
                <w:rFonts w:ascii="Arial" w:hAnsi="Arial" w:cs="Arial"/>
                <w:sz w:val="20"/>
              </w:rPr>
              <w:t>ZA3.2</w:t>
            </w:r>
            <w:r w:rsidR="001A6833">
              <w:rPr>
                <w:rFonts w:ascii="Arial" w:hAnsi="Arial" w:cs="Arial"/>
                <w:sz w:val="20"/>
              </w:rPr>
              <w:t xml:space="preserve"> </w:t>
            </w:r>
            <w:r w:rsidR="001A6833" w:rsidRPr="001A6833">
              <w:rPr>
                <w:rFonts w:ascii="Arial" w:hAnsi="Arial" w:cs="Arial"/>
                <w:sz w:val="16"/>
                <w:szCs w:val="16"/>
              </w:rPr>
              <w:t>(MPCS, ohne Bemessung)</w:t>
            </w:r>
          </w:p>
          <w:p w:rsidR="00FC22D8" w:rsidRDefault="001325EA" w:rsidP="00DC1817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DC1817">
              <w:rPr>
                <w:rFonts w:ascii="Arial" w:hAnsi="Arial" w:cs="Arial"/>
                <w:sz w:val="20"/>
              </w:rPr>
              <w:tab/>
            </w:r>
            <w:r w:rsidR="00B35181" w:rsidRPr="005B45D3">
              <w:rPr>
                <w:rFonts w:ascii="Arial" w:hAnsi="Arial" w:cs="Arial"/>
                <w:sz w:val="20"/>
              </w:rPr>
              <w:t>ZA3.3</w:t>
            </w:r>
            <w:r w:rsidR="001A6833">
              <w:rPr>
                <w:rFonts w:ascii="Arial" w:hAnsi="Arial" w:cs="Arial"/>
                <w:sz w:val="20"/>
              </w:rPr>
              <w:t xml:space="preserve"> </w:t>
            </w:r>
            <w:r w:rsidR="001A6833" w:rsidRPr="001A6833">
              <w:rPr>
                <w:rFonts w:ascii="Arial" w:hAnsi="Arial" w:cs="Arial"/>
                <w:sz w:val="16"/>
                <w:szCs w:val="16"/>
              </w:rPr>
              <w:t>(MPCS, mit Bemessung nach EC)</w:t>
            </w:r>
          </w:p>
          <w:p w:rsidR="00FC22D8" w:rsidRDefault="001325EA" w:rsidP="00DC1817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DC1817">
              <w:rPr>
                <w:rFonts w:ascii="Arial" w:hAnsi="Arial" w:cs="Arial"/>
                <w:sz w:val="20"/>
              </w:rPr>
              <w:tab/>
            </w:r>
            <w:r w:rsidR="00B35181" w:rsidRPr="005B45D3">
              <w:rPr>
                <w:rFonts w:ascii="Arial" w:hAnsi="Arial" w:cs="Arial"/>
                <w:sz w:val="20"/>
              </w:rPr>
              <w:t>ZA3.4</w:t>
            </w:r>
            <w:r w:rsidR="001A6833">
              <w:rPr>
                <w:rFonts w:ascii="Arial" w:hAnsi="Arial" w:cs="Arial"/>
                <w:sz w:val="20"/>
              </w:rPr>
              <w:t xml:space="preserve"> </w:t>
            </w:r>
            <w:r w:rsidR="001A6833" w:rsidRPr="001A6833">
              <w:rPr>
                <w:rFonts w:ascii="Arial" w:hAnsi="Arial" w:cs="Arial"/>
                <w:sz w:val="16"/>
                <w:szCs w:val="16"/>
              </w:rPr>
              <w:t>(PPCS, ohne Bemessung)</w:t>
            </w:r>
          </w:p>
          <w:p w:rsidR="00B35181" w:rsidRPr="005B45D3" w:rsidRDefault="001325EA" w:rsidP="00DC1817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DC1817">
              <w:rPr>
                <w:rFonts w:ascii="Arial" w:hAnsi="Arial" w:cs="Arial"/>
                <w:sz w:val="20"/>
              </w:rPr>
              <w:tab/>
            </w:r>
            <w:r w:rsidR="00B35181" w:rsidRPr="005B45D3">
              <w:rPr>
                <w:rFonts w:ascii="Arial" w:hAnsi="Arial" w:cs="Arial"/>
                <w:sz w:val="20"/>
              </w:rPr>
              <w:t>ZA3.5</w:t>
            </w:r>
            <w:r w:rsidR="001A6833">
              <w:rPr>
                <w:rFonts w:ascii="Arial" w:hAnsi="Arial" w:cs="Arial"/>
                <w:sz w:val="20"/>
              </w:rPr>
              <w:t xml:space="preserve"> </w:t>
            </w:r>
            <w:r w:rsidR="001A6833" w:rsidRPr="001A6833">
              <w:rPr>
                <w:rFonts w:ascii="Arial" w:hAnsi="Arial" w:cs="Arial"/>
                <w:sz w:val="16"/>
                <w:szCs w:val="16"/>
              </w:rPr>
              <w:t>(MPCS, mit Bemessung nach Entwurfsvorgaben)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81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9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181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30"/>
          </w:p>
        </w:tc>
      </w:tr>
      <w:tr w:rsidR="0038059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F02E3A" w:rsidRDefault="0038059D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B45D3" w:rsidRDefault="0038059D" w:rsidP="00F02E3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wird die werkseigene Produktionskontrolle (WPK) beschrieben?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2D8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DC1817">
              <w:rPr>
                <w:rFonts w:ascii="Arial" w:hAnsi="Arial" w:cs="Arial"/>
                <w:sz w:val="20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QMH</w:t>
            </w:r>
          </w:p>
          <w:p w:rsidR="00FC22D8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Verfahrensanweisungen</w:t>
            </w:r>
          </w:p>
          <w:p w:rsidR="00FC22D8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DC1817">
              <w:rPr>
                <w:rFonts w:ascii="Arial" w:hAnsi="Arial" w:cs="Arial"/>
                <w:sz w:val="20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Checklisten</w:t>
            </w:r>
          </w:p>
          <w:p w:rsidR="0038059D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 xml:space="preserve">Sonstiges: </w:t>
            </w:r>
          </w:p>
          <w:p w:rsidR="00FC22D8" w:rsidRPr="00FC22D8" w:rsidRDefault="00DC1817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tab/>
            </w:r>
            <w:r w:rsidR="00FC22D8"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5" w:name="Text260"/>
            <w:r w:rsidR="00FC22D8"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="00FC22D8" w:rsidRPr="00FC22D8">
              <w:rPr>
                <w:rFonts w:ascii="Arial" w:hAnsi="Arial" w:cs="Arial"/>
                <w:color w:val="0033CC"/>
                <w:sz w:val="20"/>
              </w:rPr>
            </w:r>
            <w:r w:rsidR="00FC22D8"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="00FC22D8"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FC22D8"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FC22D8"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FC22D8"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FC22D8"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FC22D8"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35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36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59D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37"/>
          </w:p>
        </w:tc>
      </w:tr>
      <w:tr w:rsidR="0038059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F02E3A" w:rsidRDefault="0038059D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B45D3" w:rsidRDefault="0038059D" w:rsidP="00F02E3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Wurde eine Erstprüfung durchgeführt?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2D8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8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Ja, ITC (Erstbemessung) und ITT (Erstprüfung Herstellung)</w:t>
            </w:r>
          </w:p>
          <w:p w:rsidR="0038059D" w:rsidRPr="005B45D3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9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 xml:space="preserve">Ja, ITT (Erstprüfung Herstellung) </w:t>
            </w:r>
            <w:r w:rsidR="001A6833">
              <w:rPr>
                <w:rFonts w:ascii="Arial" w:hAnsi="Arial" w:cs="Arial"/>
                <w:sz w:val="20"/>
              </w:rPr>
              <w:t xml:space="preserve">z. B. </w:t>
            </w:r>
            <w:r w:rsidR="0038059D" w:rsidRPr="005B45D3">
              <w:rPr>
                <w:rFonts w:ascii="Arial" w:hAnsi="Arial" w:cs="Arial"/>
                <w:sz w:val="20"/>
              </w:rPr>
              <w:t>be</w:t>
            </w:r>
            <w:r w:rsidR="001A6833">
              <w:rPr>
                <w:rFonts w:ascii="Arial" w:hAnsi="Arial" w:cs="Arial"/>
                <w:sz w:val="20"/>
              </w:rPr>
              <w:t xml:space="preserve">i vorliegender Bemessung </w:t>
            </w:r>
            <w:r w:rsidR="0038059D" w:rsidRPr="005B45D3">
              <w:rPr>
                <w:rFonts w:ascii="Arial" w:hAnsi="Arial" w:cs="Arial"/>
                <w:sz w:val="20"/>
              </w:rPr>
              <w:t xml:space="preserve"> Kundenauftrag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4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59D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41"/>
          </w:p>
        </w:tc>
      </w:tr>
      <w:tr w:rsidR="0038059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F02E3A" w:rsidRDefault="0038059D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B45D3" w:rsidRDefault="0038059D" w:rsidP="00F02E3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Wurde die Erstprüfung dokumentiert?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B45D3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0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DC1817">
              <w:rPr>
                <w:rFonts w:ascii="Arial" w:hAnsi="Arial" w:cs="Arial"/>
                <w:sz w:val="20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Eintragung auf Zeichnungen</w:t>
            </w:r>
          </w:p>
          <w:p w:rsidR="0038059D" w:rsidRPr="005B45D3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1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DC1817">
              <w:rPr>
                <w:rFonts w:ascii="Arial" w:hAnsi="Arial" w:cs="Arial"/>
                <w:sz w:val="20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Berichte</w:t>
            </w:r>
          </w:p>
          <w:p w:rsidR="0038059D" w:rsidRPr="005B45D3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DC1817">
              <w:rPr>
                <w:rFonts w:ascii="Arial" w:hAnsi="Arial" w:cs="Arial"/>
                <w:sz w:val="20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Formblätter, Checklisten</w:t>
            </w:r>
          </w:p>
          <w:p w:rsidR="001325EA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3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="00DC1817">
              <w:rPr>
                <w:rFonts w:ascii="Arial" w:hAnsi="Arial" w:cs="Arial"/>
                <w:sz w:val="20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 xml:space="preserve">Sonstiges: </w:t>
            </w:r>
          </w:p>
          <w:p w:rsidR="0038059D" w:rsidRPr="005D78EC" w:rsidRDefault="00DC1817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tab/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="001325EA"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46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4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59D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48"/>
          </w:p>
        </w:tc>
      </w:tr>
      <w:tr w:rsidR="0038059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F02E3A" w:rsidRDefault="0038059D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B45D3" w:rsidRDefault="0038059D" w:rsidP="00F02E3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erfolgt die Lenkung normativer Doku</w:t>
            </w:r>
            <w:r w:rsidR="005D78EC">
              <w:rPr>
                <w:rFonts w:ascii="Arial" w:hAnsi="Arial" w:cs="Arial"/>
                <w:bCs/>
                <w:sz w:val="20"/>
              </w:rPr>
              <w:t>mente (Normen, Richtlinien etc)</w:t>
            </w:r>
            <w:r w:rsidRPr="005B45D3"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B45D3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4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Verfahrensbeschreibung</w:t>
            </w:r>
          </w:p>
          <w:p w:rsidR="0038059D" w:rsidRPr="005B45D3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5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Normenliste</w:t>
            </w:r>
          </w:p>
          <w:p w:rsidR="0038059D" w:rsidRPr="005B45D3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6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Normenserver</w:t>
            </w:r>
          </w:p>
          <w:p w:rsidR="001325EA" w:rsidRDefault="001325EA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7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38059D" w:rsidRPr="005B45D3">
              <w:rPr>
                <w:rFonts w:ascii="Arial" w:hAnsi="Arial" w:cs="Arial"/>
                <w:sz w:val="20"/>
              </w:rPr>
              <w:t>Sonstiges:</w:t>
            </w:r>
          </w:p>
          <w:p w:rsidR="0038059D" w:rsidRPr="005D78EC" w:rsidRDefault="00DC1817" w:rsidP="00DC1817">
            <w:pPr>
              <w:pStyle w:val="Standard6"/>
              <w:spacing w:before="4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tab/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 w:rsidR="001325EA"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53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4" w:name="Text27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54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59D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55"/>
          </w:p>
        </w:tc>
      </w:tr>
      <w:tr w:rsidR="0038059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F02E3A" w:rsidRDefault="0038059D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B45D3" w:rsidRDefault="0038059D" w:rsidP="001A68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 xml:space="preserve">Wird eine EG </w:t>
            </w:r>
            <w:r w:rsidR="001A6833">
              <w:rPr>
                <w:rFonts w:ascii="Arial" w:hAnsi="Arial" w:cs="Arial"/>
                <w:bCs/>
                <w:sz w:val="20"/>
              </w:rPr>
              <w:t xml:space="preserve">Leistungserklärung  </w:t>
            </w:r>
            <w:r w:rsidR="00665255" w:rsidRPr="005B45D3">
              <w:rPr>
                <w:rFonts w:ascii="Arial" w:hAnsi="Arial" w:cs="Arial"/>
                <w:bCs/>
                <w:sz w:val="20"/>
              </w:rPr>
              <w:t xml:space="preserve">durch den Hersteller </w:t>
            </w:r>
            <w:proofErr w:type="gramStart"/>
            <w:r w:rsidR="00665255" w:rsidRPr="005B45D3">
              <w:rPr>
                <w:rFonts w:ascii="Arial" w:hAnsi="Arial" w:cs="Arial"/>
                <w:bCs/>
                <w:sz w:val="20"/>
              </w:rPr>
              <w:t>erstellt ?</w:t>
            </w:r>
            <w:proofErr w:type="gramEnd"/>
            <w:r w:rsidRPr="005B45D3">
              <w:rPr>
                <w:rFonts w:ascii="Arial" w:hAnsi="Arial" w:cs="Arial"/>
                <w:bCs/>
                <w:sz w:val="20"/>
              </w:rPr>
              <w:t xml:space="preserve"> siehe ZA.2.2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817" w:rsidRDefault="001325EA" w:rsidP="00DC1817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8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665255" w:rsidRPr="005B45D3">
              <w:rPr>
                <w:rFonts w:ascii="Arial" w:hAnsi="Arial" w:cs="Arial"/>
                <w:sz w:val="20"/>
              </w:rPr>
              <w:t>Ja</w:t>
            </w:r>
          </w:p>
          <w:p w:rsidR="00665255" w:rsidRDefault="001325EA" w:rsidP="00DC1817">
            <w:pPr>
              <w:spacing w:after="2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9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665255" w:rsidRPr="005B45D3">
              <w:rPr>
                <w:rFonts w:ascii="Arial" w:hAnsi="Arial" w:cs="Arial"/>
                <w:sz w:val="20"/>
              </w:rPr>
              <w:t>Nein</w:t>
            </w:r>
          </w:p>
          <w:p w:rsidR="001A6833" w:rsidRPr="005B45D3" w:rsidRDefault="001A6833" w:rsidP="00DC1817">
            <w:pPr>
              <w:spacing w:after="20"/>
              <w:ind w:left="284" w:hanging="284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sz w:val="19"/>
                <w:szCs w:val="19"/>
              </w:rPr>
              <w:t>Bsp. im Audit vorlegen.</w:t>
            </w:r>
          </w:p>
          <w:p w:rsidR="00665255" w:rsidRDefault="00665255" w:rsidP="005D78EC">
            <w:pPr>
              <w:pStyle w:val="Standard6"/>
              <w:spacing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1325EA" w:rsidRPr="005D78EC" w:rsidRDefault="001325EA" w:rsidP="0024151C">
            <w:pPr>
              <w:pStyle w:val="Standard6"/>
              <w:ind w:left="215" w:hanging="215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58"/>
          </w:p>
          <w:p w:rsidR="0038059D" w:rsidRPr="005D78EC" w:rsidRDefault="0038059D" w:rsidP="005D78EC">
            <w:pPr>
              <w:pStyle w:val="Standard6"/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59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59D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60"/>
          </w:p>
        </w:tc>
      </w:tr>
      <w:tr w:rsidR="0038059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F02E3A" w:rsidRDefault="0038059D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B45D3" w:rsidRDefault="0038059D" w:rsidP="00665255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</w:t>
            </w:r>
            <w:r w:rsidR="00665255" w:rsidRPr="005B45D3">
              <w:rPr>
                <w:rFonts w:ascii="Arial" w:hAnsi="Arial" w:cs="Arial"/>
                <w:bCs/>
                <w:sz w:val="20"/>
              </w:rPr>
              <w:t xml:space="preserve">e erfolgt die </w:t>
            </w:r>
            <w:r w:rsidRPr="005B45D3">
              <w:rPr>
                <w:rFonts w:ascii="Arial" w:hAnsi="Arial" w:cs="Arial"/>
                <w:bCs/>
                <w:sz w:val="20"/>
              </w:rPr>
              <w:t xml:space="preserve">CE </w:t>
            </w:r>
            <w:r w:rsidR="00665255" w:rsidRPr="005B45D3">
              <w:rPr>
                <w:rFonts w:ascii="Arial" w:hAnsi="Arial" w:cs="Arial"/>
                <w:bCs/>
                <w:sz w:val="20"/>
              </w:rPr>
              <w:t xml:space="preserve">Kennzeichnung und Beschriftung </w:t>
            </w:r>
            <w:r w:rsidRPr="005B45D3">
              <w:rPr>
                <w:rFonts w:ascii="Arial" w:hAnsi="Arial" w:cs="Arial"/>
                <w:bCs/>
                <w:sz w:val="20"/>
              </w:rPr>
              <w:t xml:space="preserve">auf dem </w:t>
            </w:r>
            <w:proofErr w:type="gramStart"/>
            <w:r w:rsidRPr="005B45D3">
              <w:rPr>
                <w:rFonts w:ascii="Arial" w:hAnsi="Arial" w:cs="Arial"/>
                <w:bCs/>
                <w:sz w:val="20"/>
              </w:rPr>
              <w:t xml:space="preserve">Bauprodukt </w:t>
            </w:r>
            <w:r w:rsidR="00665255" w:rsidRPr="005B45D3">
              <w:rPr>
                <w:rFonts w:ascii="Arial" w:hAnsi="Arial" w:cs="Arial"/>
                <w:bCs/>
                <w:sz w:val="20"/>
              </w:rPr>
              <w:t>?</w:t>
            </w:r>
            <w:proofErr w:type="gramEnd"/>
            <w:r w:rsidRPr="005B45D3">
              <w:rPr>
                <w:rFonts w:ascii="Arial" w:hAnsi="Arial" w:cs="Arial"/>
                <w:bCs/>
                <w:sz w:val="20"/>
              </w:rPr>
              <w:t xml:space="preserve"> siehe ZA.3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817" w:rsidRDefault="001325EA" w:rsidP="00DC1817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0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665255" w:rsidRPr="005B45D3">
              <w:rPr>
                <w:rFonts w:ascii="Arial" w:hAnsi="Arial" w:cs="Arial"/>
                <w:sz w:val="20"/>
              </w:rPr>
              <w:t>Ja</w:t>
            </w:r>
          </w:p>
          <w:p w:rsidR="00665255" w:rsidRDefault="001325EA" w:rsidP="00DC1817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1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665255"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Pr="007A2691" w:rsidRDefault="007A2691" w:rsidP="007A2691">
            <w:pPr>
              <w:spacing w:after="40"/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5D78EC">
              <w:rPr>
                <w:rFonts w:ascii="Arial" w:hAnsi="Arial" w:cs="Arial"/>
                <w:sz w:val="19"/>
                <w:szCs w:val="19"/>
              </w:rPr>
              <w:t>Bsp. im Audit vorlegen</w:t>
            </w:r>
          </w:p>
          <w:p w:rsidR="00665255" w:rsidRDefault="00665255" w:rsidP="005D78EC">
            <w:pPr>
              <w:pStyle w:val="Standard6"/>
              <w:spacing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1325EA" w:rsidRPr="005D78EC" w:rsidRDefault="001325EA" w:rsidP="0024151C">
            <w:pPr>
              <w:pStyle w:val="Standard6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63"/>
          </w:p>
          <w:p w:rsidR="0038059D" w:rsidRPr="005D78EC" w:rsidRDefault="0038059D" w:rsidP="00665255">
            <w:pPr>
              <w:pStyle w:val="Standard6"/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59D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64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59D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65"/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pStyle w:val="Seznamsodrkami2"/>
              <w:spacing w:before="40" w:after="40"/>
              <w:rPr>
                <w:rFonts w:ascii="Arial" w:hAnsi="Arial" w:cs="Arial"/>
                <w:b/>
              </w:rPr>
            </w:pPr>
            <w:r w:rsidRPr="005B45D3">
              <w:rPr>
                <w:rFonts w:ascii="Arial" w:hAnsi="Arial" w:cs="Arial"/>
                <w:b/>
              </w:rPr>
              <w:t>Spezieller Prozess „Bemessung“ (siehe Tabelle B.1 aus DIN EN 1090-1, linke Spalte)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D5193E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pStyle w:val="Standard4"/>
              <w:spacing w:before="40" w:after="4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Sollen Bemessungstätigkeiten Bestandteil der Zertifizierung sein?</w:t>
            </w:r>
          </w:p>
          <w:p w:rsidR="00D5193E" w:rsidRPr="005B45D3" w:rsidRDefault="00D5193E" w:rsidP="00F02E3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(ITC „Erstberechnung“)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17" w:rsidRDefault="001325EA" w:rsidP="00DC1817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E4749B" w:rsidRPr="005B45D3">
              <w:rPr>
                <w:rFonts w:ascii="Arial" w:hAnsi="Arial" w:cs="Arial"/>
                <w:sz w:val="20"/>
              </w:rPr>
              <w:t>Ja</w:t>
            </w:r>
          </w:p>
          <w:p w:rsidR="00E4749B" w:rsidRPr="005B45D3" w:rsidRDefault="001325EA" w:rsidP="00DC1817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3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E4749B" w:rsidRPr="005B45D3">
              <w:rPr>
                <w:rFonts w:ascii="Arial" w:hAnsi="Arial" w:cs="Arial"/>
                <w:sz w:val="20"/>
              </w:rPr>
              <w:t>Nein</w:t>
            </w:r>
          </w:p>
          <w:p w:rsidR="00E4749B" w:rsidRPr="005B45D3" w:rsidRDefault="00E4749B" w:rsidP="00F02E3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Bei „Nein“ weiter mit 3</w:t>
            </w:r>
          </w:p>
          <w:p w:rsidR="0024151C" w:rsidRDefault="00E4749B" w:rsidP="0024151C">
            <w:pPr>
              <w:pStyle w:val="Standard6"/>
              <w:spacing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1325EA" w:rsidRPr="005B45D3" w:rsidRDefault="001325EA" w:rsidP="0024151C">
            <w:pPr>
              <w:pStyle w:val="Standard6"/>
              <w:spacing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68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9" w:name="Text36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69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70"/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</w:t>
            </w:r>
            <w:r w:rsidR="003169E4" w:rsidRPr="00F02E3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pStyle w:val="Seznamsodrkami2"/>
              <w:spacing w:before="40" w:after="40"/>
              <w:rPr>
                <w:rFonts w:ascii="Arial" w:hAnsi="Arial" w:cs="Arial"/>
              </w:rPr>
            </w:pPr>
            <w:r w:rsidRPr="005B45D3">
              <w:rPr>
                <w:rFonts w:ascii="Arial" w:hAnsi="Arial" w:cs="Arial"/>
              </w:rPr>
              <w:t>Werden Bemessungstätigkeiten mit eigenem Personal durchgeführt oder untervergeben?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2D8" w:rsidRDefault="001325EA" w:rsidP="00DC1817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 w:rsidRPr="00132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4"/>
            <w:r w:rsidRPr="001325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B35181" w:rsidRPr="005B45D3">
              <w:rPr>
                <w:rFonts w:ascii="Arial" w:hAnsi="Arial" w:cs="Arial"/>
                <w:sz w:val="20"/>
              </w:rPr>
              <w:t>werden durch eigenes Personal durchgeführt.</w:t>
            </w:r>
          </w:p>
          <w:p w:rsidR="00D5193E" w:rsidRDefault="001325EA" w:rsidP="00DC1817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B35181" w:rsidRPr="005B45D3">
              <w:rPr>
                <w:rFonts w:ascii="Arial" w:hAnsi="Arial" w:cs="Arial"/>
                <w:sz w:val="20"/>
              </w:rPr>
              <w:t>werden untervergeben,</w:t>
            </w:r>
            <w:r w:rsidR="00B35181" w:rsidRPr="005B45D3">
              <w:rPr>
                <w:rFonts w:ascii="Arial" w:hAnsi="Arial" w:cs="Arial"/>
                <w:sz w:val="20"/>
              </w:rPr>
              <w:br/>
              <w:t>Unterauftragnehmer benennen:</w:t>
            </w:r>
          </w:p>
          <w:p w:rsidR="001325EA" w:rsidRPr="005D78EC" w:rsidRDefault="00DC1817" w:rsidP="00DC1817">
            <w:pPr>
              <w:spacing w:before="4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tab/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3" w:name="Text38"/>
            <w:r w:rsidR="001325EA"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="001325EA"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73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4" w:name="Text39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74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5" w:name="Text40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75"/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</w:t>
            </w:r>
            <w:r w:rsidR="003169E4" w:rsidRPr="00F02E3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 ist der Verantwortliche für die Bemessung?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1C" w:rsidRDefault="00B35181" w:rsidP="0024151C">
            <w:pPr>
              <w:pStyle w:val="Standard6"/>
              <w:spacing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Name:</w:t>
            </w:r>
          </w:p>
          <w:p w:rsidR="00D5193E" w:rsidRPr="005B45D3" w:rsidRDefault="001325EA" w:rsidP="005D78EC">
            <w:pPr>
              <w:pStyle w:val="Standard6"/>
              <w:spacing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6" w:name="Text41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76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D78EC" w:rsidRDefault="001325EA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7" w:name="Text42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7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8" w:name="Text43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78"/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</w:t>
            </w:r>
            <w:r w:rsidR="003169E4" w:rsidRPr="00F02E3A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Ist die Qualifikation des Personals gegeben?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Default="007A2691" w:rsidP="007A2691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7A2691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Pr="007A2691" w:rsidRDefault="007A2691" w:rsidP="00F02E3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7A2691">
              <w:rPr>
                <w:rFonts w:ascii="Arial" w:hAnsi="Arial" w:cs="Arial"/>
                <w:sz w:val="20"/>
              </w:rPr>
              <w:t>Nachweise bitte im audit vorlegen</w:t>
            </w:r>
          </w:p>
          <w:p w:rsidR="007A2691" w:rsidRPr="007A2691" w:rsidRDefault="007A2691" w:rsidP="00F02E3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7A2691">
              <w:rPr>
                <w:rFonts w:ascii="Arial" w:hAnsi="Arial" w:cs="Arial"/>
                <w:sz w:val="20"/>
              </w:rPr>
              <w:t>Anmrkungen</w:t>
            </w:r>
          </w:p>
          <w:p w:rsidR="00D5193E" w:rsidRDefault="00704A46" w:rsidP="00F02E3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79"/>
          </w:p>
          <w:p w:rsidR="007A2691" w:rsidRPr="005D78EC" w:rsidRDefault="007A2691" w:rsidP="00F02E3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704A46" w:rsidP="005D78EC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0" w:name="Text45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8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1" w:name="Text4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81"/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</w:t>
            </w:r>
            <w:r w:rsidR="003169E4" w:rsidRPr="00F02E3A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Nach welchen Normen und Regeln wird bemessen?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Default="007A2691" w:rsidP="007A2691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</w:rPr>
              <w:t>EN 1993</w:t>
            </w:r>
          </w:p>
          <w:p w:rsidR="007A2691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 1994</w:t>
            </w:r>
          </w:p>
          <w:p w:rsidR="00D5193E" w:rsidRPr="007A2691" w:rsidRDefault="007A2691" w:rsidP="007A2691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</w:rPr>
              <w:t>EN 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D78EC" w:rsidRDefault="00704A46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2" w:name="Text48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82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3" w:name="Text49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83"/>
          </w:p>
        </w:tc>
      </w:tr>
      <w:tr w:rsidR="00D5193E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F02E3A" w:rsidRDefault="00D5193E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</w:t>
            </w:r>
            <w:r w:rsidR="003169E4" w:rsidRPr="00F02E3A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3E" w:rsidRPr="005B45D3" w:rsidRDefault="00D5193E" w:rsidP="00F02E3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Wie erfolgt die Bemessung?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817" w:rsidRDefault="00704A46" w:rsidP="00DC1817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  <w:r w:rsidR="00DC1817">
              <w:rPr>
                <w:rFonts w:ascii="Arial" w:hAnsi="Arial" w:cs="Arial"/>
                <w:sz w:val="20"/>
              </w:rPr>
              <w:tab/>
            </w:r>
            <w:r w:rsidR="00B35181" w:rsidRPr="005B45D3">
              <w:rPr>
                <w:rFonts w:ascii="Arial" w:hAnsi="Arial" w:cs="Arial"/>
                <w:sz w:val="20"/>
              </w:rPr>
              <w:t>Rechner/Software</w:t>
            </w:r>
          </w:p>
          <w:p w:rsidR="00B35181" w:rsidRPr="005B45D3" w:rsidRDefault="00704A46" w:rsidP="00DC1817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6833">
              <w:rPr>
                <w:rFonts w:ascii="Arial" w:hAnsi="Arial" w:cs="Arial"/>
                <w:sz w:val="18"/>
                <w:szCs w:val="18"/>
              </w:rPr>
            </w:r>
            <w:r w:rsidR="001A68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="00DC1817">
              <w:rPr>
                <w:rFonts w:ascii="Arial" w:hAnsi="Arial" w:cs="Arial"/>
                <w:sz w:val="18"/>
                <w:szCs w:val="18"/>
              </w:rPr>
              <w:tab/>
            </w:r>
            <w:r w:rsidR="00B35181" w:rsidRPr="005B45D3">
              <w:rPr>
                <w:rFonts w:ascii="Arial" w:hAnsi="Arial" w:cs="Arial"/>
                <w:sz w:val="20"/>
              </w:rPr>
              <w:t>manuell</w:t>
            </w:r>
          </w:p>
          <w:p w:rsidR="0024151C" w:rsidRDefault="00B35181" w:rsidP="0024151C">
            <w:pPr>
              <w:pStyle w:val="Standard6"/>
              <w:spacing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D5193E" w:rsidRPr="005B45D3" w:rsidRDefault="00704A46" w:rsidP="005D78EC">
            <w:pPr>
              <w:pStyle w:val="Standard6"/>
              <w:spacing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6" w:name="Text50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86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A3" w:rsidRPr="005D78EC" w:rsidRDefault="00704A46" w:rsidP="00F02E3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7" w:name="Text51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8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93E" w:rsidRPr="00FC22D8" w:rsidRDefault="00CB534C" w:rsidP="00F02E3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8" w:name="Text52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88"/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Pr="005B45D3" w:rsidRDefault="007A2691" w:rsidP="007A2691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Erfolgt eine Prüfung der Bemessung entsprechend der nach EC0 erforderlichen DSL-Klassen?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Default="007A2691" w:rsidP="007A2691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7A2691" w:rsidRPr="005B45D3" w:rsidRDefault="007A2691" w:rsidP="007A2691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Pr="007A2691" w:rsidRDefault="007A2691" w:rsidP="007A2691">
            <w:pPr>
              <w:spacing w:before="6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7A2691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1" w:name="Text53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91"/>
          </w:p>
          <w:p w:rsidR="007A2691" w:rsidRPr="005D78EC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Pr="005B45D3" w:rsidRDefault="007A2691" w:rsidP="007A2691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2" w:name="Text54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92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3" w:name="Text55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93"/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Pr="005B45D3" w:rsidRDefault="007A2691" w:rsidP="007A2691">
            <w:pPr>
              <w:pStyle w:val="Standard4"/>
              <w:spacing w:before="40" w:after="40"/>
              <w:rPr>
                <w:rFonts w:ascii="Arial" w:hAnsi="Arial" w:cs="Arial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die Aufzeichnungen für die angegebene Dauer aufbewahrt? (DIN EN 1090-1, Abschnitt 6.3.4)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Default="007A2691" w:rsidP="007A2691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7A2691" w:rsidRPr="005B45D3" w:rsidRDefault="007A2691" w:rsidP="007A2691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Default="007A2691" w:rsidP="007A2691">
            <w:pPr>
              <w:pStyle w:val="Standard6"/>
              <w:spacing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7A2691" w:rsidRPr="005B45D3" w:rsidRDefault="007A2691" w:rsidP="007A2691">
            <w:pPr>
              <w:pStyle w:val="Standard6"/>
              <w:spacing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6" w:name="Text56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96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91" w:rsidRPr="005D78EC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7" w:name="Text57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9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8" w:name="Text58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98"/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4"/>
              <w:spacing w:before="40" w:after="40"/>
              <w:rPr>
                <w:rFonts w:ascii="Arial" w:hAnsi="Arial" w:cs="Arial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i w:val="0"/>
                <w:smallCaps w:val="0"/>
                <w:sz w:val="20"/>
              </w:rPr>
              <w:t>Aufgaben in Bezug auf die Produktion (siehe Tabelle B.1 aus DIN EN 1090-1, rechte Spalte)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t>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B45D3">
              <w:rPr>
                <w:rFonts w:ascii="Arial" w:hAnsi="Arial" w:cs="Arial"/>
                <w:b/>
                <w:sz w:val="20"/>
              </w:rPr>
              <w:t>Untervergaben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691" w:rsidRPr="005B45D3" w:rsidRDefault="007A2691" w:rsidP="007A269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691" w:rsidRPr="005B45D3" w:rsidRDefault="007A2691" w:rsidP="007A269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691" w:rsidRPr="00FC22D8" w:rsidRDefault="007A2691" w:rsidP="007A2691">
            <w:pPr>
              <w:pStyle w:val="Standard1"/>
              <w:spacing w:before="40" w:after="40"/>
              <w:jc w:val="left"/>
              <w:rPr>
                <w:rFonts w:ascii="Arial" w:hAnsi="Arial" w:cs="Arial"/>
                <w:b w:val="0"/>
                <w:color w:val="0033CC"/>
                <w:sz w:val="20"/>
              </w:rPr>
            </w:pPr>
          </w:p>
        </w:tc>
      </w:tr>
      <w:tr w:rsidR="007A2691" w:rsidRPr="00011934" w:rsidTr="00DC181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Untervergaben durchgeführt?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Untervergabe</w:t>
            </w:r>
            <w:r w:rsidRPr="005B45D3">
              <w:rPr>
                <w:rFonts w:ascii="Arial" w:hAnsi="Arial" w:cs="Arial"/>
                <w:sz w:val="20"/>
              </w:rPr>
              <w:t xml:space="preserve"> von</w:t>
            </w:r>
            <w:r>
              <w:rPr>
                <w:rFonts w:ascii="Arial" w:hAnsi="Arial" w:cs="Arial"/>
                <w:sz w:val="20"/>
              </w:rPr>
              <w:t xml:space="preserve"> Prozessen:</w:t>
            </w:r>
          </w:p>
          <w:p w:rsidR="007A2691" w:rsidRDefault="007A2691" w:rsidP="007A2691">
            <w:pPr>
              <w:pStyle w:val="Standard6"/>
              <w:numPr>
                <w:ilvl w:val="0"/>
                <w:numId w:val="34"/>
              </w:numPr>
              <w:tabs>
                <w:tab w:val="clear" w:pos="360"/>
              </w:tabs>
              <w:spacing w:before="40" w:after="40"/>
              <w:ind w:left="213" w:hanging="2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Bemessung</w:t>
            </w:r>
            <w:r w:rsidRPr="005B45D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:rsidR="007A2691" w:rsidRDefault="007A2691" w:rsidP="007A2691">
            <w:pPr>
              <w:pStyle w:val="Standard6"/>
              <w:numPr>
                <w:ilvl w:val="0"/>
                <w:numId w:val="34"/>
              </w:numPr>
              <w:tabs>
                <w:tab w:val="clear" w:pos="360"/>
              </w:tabs>
              <w:spacing w:before="40" w:after="40"/>
              <w:ind w:left="213" w:hanging="2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Zuschnitt/Anarbeitung</w:t>
            </w:r>
            <w:r w:rsidRPr="005B45D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  <w:r w:rsidRPr="001325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 xml:space="preserve">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4"/>
              </w:numPr>
              <w:tabs>
                <w:tab w:val="clear" w:pos="360"/>
              </w:tabs>
              <w:spacing w:before="40" w:after="40"/>
              <w:ind w:left="213" w:hanging="213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Schweißarbeiten</w:t>
            </w:r>
            <w:r w:rsidRPr="005B45D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:rsidR="007A2691" w:rsidRDefault="007A2691" w:rsidP="007A2691">
            <w:pPr>
              <w:pStyle w:val="Standard6"/>
              <w:numPr>
                <w:ilvl w:val="0"/>
                <w:numId w:val="34"/>
              </w:numPr>
              <w:tabs>
                <w:tab w:val="clear" w:pos="360"/>
              </w:tabs>
              <w:spacing w:before="40" w:after="40"/>
              <w:ind w:left="213" w:hanging="213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Mech. Verbindungen</w:t>
            </w:r>
            <w:r w:rsidRPr="005B45D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4"/>
              </w:numPr>
              <w:tabs>
                <w:tab w:val="clear" w:pos="360"/>
              </w:tabs>
              <w:spacing w:before="40" w:after="40"/>
              <w:ind w:left="213" w:hanging="216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Korrosionsschutz</w:t>
            </w:r>
            <w:r w:rsidRPr="005B45D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4"/>
              </w:numPr>
              <w:tabs>
                <w:tab w:val="clear" w:pos="360"/>
              </w:tabs>
              <w:spacing w:before="40" w:after="40"/>
              <w:ind w:left="213" w:hanging="216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ZfP</w:t>
            </w:r>
            <w:r w:rsidRPr="005B45D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  <w:r w:rsidRPr="001325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 xml:space="preserve">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  <w:r w:rsidRPr="001325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4"/>
              </w:numPr>
              <w:tabs>
                <w:tab w:val="clear" w:pos="360"/>
              </w:tabs>
              <w:spacing w:before="40" w:after="40"/>
              <w:ind w:left="213" w:hanging="216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Fertigungsüberwachungen </w:t>
            </w:r>
            <w:r>
              <w:rPr>
                <w:rFonts w:ascii="Arial" w:hAnsi="Arial" w:cs="Arial"/>
                <w:sz w:val="20"/>
              </w:rPr>
              <w:br/>
            </w:r>
            <w:r w:rsidRPr="005B45D3">
              <w:rPr>
                <w:rFonts w:ascii="Arial" w:hAnsi="Arial" w:cs="Arial"/>
                <w:sz w:val="20"/>
              </w:rPr>
              <w:t>(z.B. Schweißaufsicht)</w:t>
            </w:r>
            <w:r w:rsidRPr="005B45D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  <w:r w:rsidRPr="001325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 xml:space="preserve">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  <w:r w:rsidRPr="001325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4"/>
              </w:numPr>
              <w:tabs>
                <w:tab w:val="clear" w:pos="360"/>
              </w:tabs>
              <w:spacing w:before="40" w:after="40"/>
              <w:ind w:left="213" w:hanging="216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Wärmebehandlungen</w:t>
            </w:r>
            <w:r w:rsidRPr="005B45D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:rsidR="007A2691" w:rsidRDefault="007A2691" w:rsidP="007A2691">
            <w:pPr>
              <w:pStyle w:val="Standard6"/>
              <w:spacing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Bitte die Unterauftragnehmer benennen:</w:t>
            </w:r>
          </w:p>
          <w:p w:rsidR="007A2691" w:rsidRPr="005B45D3" w:rsidRDefault="007A2691" w:rsidP="007A2691">
            <w:pPr>
              <w:pStyle w:val="Standard6"/>
              <w:spacing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5" w:name="Text61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15"/>
          </w:p>
          <w:p w:rsidR="007A2691" w:rsidRDefault="007A2691" w:rsidP="007A2691">
            <w:pPr>
              <w:spacing w:before="6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Sonstiges:</w:t>
            </w:r>
          </w:p>
          <w:p w:rsidR="007A2691" w:rsidRPr="005B45D3" w:rsidRDefault="007A2691" w:rsidP="007A2691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6" w:name="Text62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16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D78EC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7" w:name="Text59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1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8" w:name="Text60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18"/>
          </w:p>
        </w:tc>
      </w:tr>
      <w:tr w:rsidR="007A2691" w:rsidRPr="00011934" w:rsidTr="00DC1817"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br w:type="page"/>
              <w:t>3.1.2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Sind Vorgaben und Auswahlkriterien für Unterlieferanten festgelegt?</w:t>
            </w:r>
          </w:p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7A2691" w:rsidRPr="005B45D3" w:rsidRDefault="007A2691" w:rsidP="007A2691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Pr="00DC1817" w:rsidRDefault="007A2691" w:rsidP="007A2691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D78EC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1" w:name="Text65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21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2" w:name="Text6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22"/>
          </w:p>
        </w:tc>
      </w:tr>
      <w:tr w:rsidR="007A2691" w:rsidRPr="00011934" w:rsidTr="00DC1817"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wird die Eignung der Unterlieferanten festgestellt?</w:t>
            </w:r>
          </w:p>
        </w:tc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bitte (</w:t>
            </w:r>
            <w:r w:rsidRPr="005B45D3">
              <w:rPr>
                <w:rFonts w:ascii="Arial" w:hAnsi="Arial" w:cs="Arial"/>
                <w:sz w:val="20"/>
              </w:rPr>
              <w:t>z.B. Zertifikate, Bescheinigungen</w:t>
            </w:r>
            <w:r>
              <w:rPr>
                <w:rFonts w:ascii="Arial" w:hAnsi="Arial" w:cs="Arial"/>
                <w:sz w:val="20"/>
              </w:rPr>
              <w:t>) im Audit vorlegen.</w:t>
            </w:r>
          </w:p>
          <w:p w:rsidR="007A2691" w:rsidRDefault="007A2691" w:rsidP="007A26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Anmerkungen:</w:t>
            </w:r>
          </w:p>
          <w:p w:rsidR="007A2691" w:rsidRDefault="007A2691" w:rsidP="007A2691">
            <w:pPr>
              <w:spacing w:before="4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D78EC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23" w:name="Text275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23"/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die notwendigen Unterlagen dem Unterlieferanten zur Verfügung gestellt?</w:t>
            </w:r>
            <w:r>
              <w:rPr>
                <w:rFonts w:ascii="Arial" w:hAnsi="Arial" w:cs="Arial"/>
                <w:sz w:val="20"/>
              </w:rPr>
              <w:t xml:space="preserve"> (Die vertraglichen Verhältnisse mit den Unterlieferanten sind im Audit vorzulegen.)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7A2691" w:rsidRPr="005B45D3" w:rsidRDefault="007A2691" w:rsidP="007A2691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Default="007A2691" w:rsidP="007A2691">
            <w:pPr>
              <w:spacing w:before="6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7A2691" w:rsidRPr="005B45D3" w:rsidRDefault="007A2691" w:rsidP="007A2691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6" w:name="Text67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26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D78EC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7" w:name="Text68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2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28"/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wird die Einhaltung der maßgebenden Anforderungen der DIN EN 1090-2/3 durch den Unterlieferanten sichergestellt?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D78EC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9" w:name="Text70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29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D78EC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0" w:name="Text71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3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1" w:name="Text72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31"/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t>3.2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4"/>
              <w:spacing w:before="40" w:after="40"/>
              <w:rPr>
                <w:rFonts w:ascii="Arial" w:hAnsi="Arial" w:cs="Arial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i w:val="0"/>
                <w:smallCaps w:val="0"/>
                <w:sz w:val="20"/>
              </w:rPr>
              <w:t>Spezieller Prozess „Schweißen“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3.2.1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 ist/sind die verantwortlich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e Schweißaufsichtsperson</w:t>
            </w: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pStyle w:val="Standard6"/>
              <w:spacing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Name:</w:t>
            </w:r>
          </w:p>
          <w:p w:rsidR="007A2691" w:rsidRPr="005B45D3" w:rsidRDefault="007A2691" w:rsidP="007A2691">
            <w:pPr>
              <w:pStyle w:val="Standard6"/>
              <w:spacing w:after="40"/>
              <w:rPr>
                <w:rFonts w:ascii="Arial" w:hAnsi="Arial" w:cs="Arial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2" w:name="Text73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32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D78EC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3" w:name="Text74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3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4" w:name="Text75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34"/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Welche Qualifikation(en) haben die  Schweißaufsichtsperson(en)?</w:t>
            </w:r>
          </w:p>
          <w:p w:rsidR="007A2691" w:rsidRPr="005B45D3" w:rsidRDefault="007A2691" w:rsidP="007A2691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(Erforderliche Level (B, S, C) je nach EXC, Werkstoff und Abmessungen, Tabelle 14 von DIN EN 1090-2 und Tabelle 7 von DIN EN 1090-3)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spacing w:before="4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IWE/EWE/SFI, Anzahl: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6" w:name="Text76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36"/>
          </w:p>
          <w:p w:rsidR="007A2691" w:rsidRDefault="007A2691" w:rsidP="007A2691">
            <w:pPr>
              <w:spacing w:before="4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IWT/EWT/ST, Anzahl: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8" w:name="Text77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38"/>
          </w:p>
          <w:p w:rsidR="007A2691" w:rsidRPr="005B45D3" w:rsidRDefault="007A2691" w:rsidP="007A2691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IWS/EWS/SFM, Anzahl: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0" w:name="Text78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40"/>
          </w:p>
          <w:p w:rsidR="007A2691" w:rsidRDefault="007A2691" w:rsidP="007A2691">
            <w:pPr>
              <w:spacing w:before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 xml:space="preserve">andere Qualifikation, </w:t>
            </w:r>
          </w:p>
          <w:p w:rsidR="007A2691" w:rsidRPr="005B45D3" w:rsidRDefault="007A2691" w:rsidP="007A2691">
            <w:p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Anzahl: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2" w:name="Text79"/>
            <w:r w:rsidRPr="005D78E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5D78EC">
              <w:rPr>
                <w:rFonts w:ascii="Arial" w:hAnsi="Arial" w:cs="Arial"/>
                <w:color w:val="0033CC"/>
                <w:sz w:val="20"/>
              </w:rPr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5D78E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42"/>
          </w:p>
          <w:p w:rsidR="007A2691" w:rsidRDefault="007A2691" w:rsidP="007A2691">
            <w:pPr>
              <w:pStyle w:val="Standard6"/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5D78EC">
              <w:rPr>
                <w:rFonts w:ascii="Arial" w:hAnsi="Arial" w:cs="Arial"/>
                <w:sz w:val="19"/>
                <w:szCs w:val="19"/>
              </w:rPr>
              <w:t>Nachweise</w:t>
            </w:r>
            <w:r>
              <w:rPr>
                <w:rFonts w:ascii="Arial" w:hAnsi="Arial" w:cs="Arial"/>
                <w:sz w:val="19"/>
                <w:szCs w:val="19"/>
              </w:rPr>
              <w:t xml:space="preserve"> bitte</w:t>
            </w:r>
            <w:r w:rsidRPr="005D78EC">
              <w:rPr>
                <w:rFonts w:ascii="Arial" w:hAnsi="Arial" w:cs="Arial"/>
                <w:sz w:val="19"/>
                <w:szCs w:val="19"/>
              </w:rPr>
              <w:t xml:space="preserve"> einreichen oder im Audit vorlegen.</w:t>
            </w:r>
          </w:p>
          <w:p w:rsidR="007A2691" w:rsidRPr="00FC22D8" w:rsidRDefault="007A2691" w:rsidP="007A2691">
            <w:pPr>
              <w:pStyle w:val="Standard6"/>
              <w:spacing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43" w:name="Text261"/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43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spacing w:before="40" w:after="20"/>
              <w:ind w:left="397" w:hanging="397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Anzahl angemessen?</w:t>
            </w:r>
          </w:p>
          <w:p w:rsidR="007A2691" w:rsidRDefault="007A2691" w:rsidP="007A2691">
            <w:pPr>
              <w:spacing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7A2691" w:rsidRPr="005B45D3" w:rsidRDefault="007A2691" w:rsidP="007A2691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Default="007A2691" w:rsidP="007A2691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Qualifikation angemessen?</w:t>
            </w:r>
          </w:p>
          <w:p w:rsidR="007A2691" w:rsidRDefault="007A2691" w:rsidP="007A2691">
            <w:pPr>
              <w:spacing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7A2691" w:rsidRPr="005B45D3" w:rsidRDefault="007A2691" w:rsidP="007A2691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Pr="005B45D3" w:rsidRDefault="007A2691" w:rsidP="007A2691">
            <w:pPr>
              <w:spacing w:before="40" w:after="40"/>
              <w:rPr>
                <w:rFonts w:ascii="Arial" w:hAnsi="Arial" w:cs="Arial"/>
                <w:sz w:val="20"/>
                <w:u w:val="single"/>
              </w:rPr>
            </w:pPr>
            <w:r w:rsidRPr="005B45D3">
              <w:rPr>
                <w:rFonts w:ascii="Arial" w:hAnsi="Arial" w:cs="Arial"/>
                <w:sz w:val="20"/>
                <w:u w:val="single"/>
              </w:rPr>
              <w:t>Bei anderen Qualifikationen als SFI/EWE/IWE, ST/EWT/IWT, SFM/EWS/IWS: besonderes Fachgespräch erforderlich zu folgenden Inhalten:</w:t>
            </w:r>
          </w:p>
          <w:p w:rsidR="007A2691" w:rsidRPr="005B45D3" w:rsidRDefault="007A2691" w:rsidP="007A269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Schweißprozessen</w:t>
            </w:r>
          </w:p>
          <w:p w:rsidR="007A2691" w:rsidRPr="005B45D3" w:rsidRDefault="007A2691" w:rsidP="007A269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Schweißzusätzen</w:t>
            </w:r>
          </w:p>
          <w:p w:rsidR="007A2691" w:rsidRPr="005B45D3" w:rsidRDefault="007A2691" w:rsidP="007A269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Werkstoffe</w:t>
            </w:r>
          </w:p>
          <w:p w:rsidR="007A2691" w:rsidRPr="005B45D3" w:rsidRDefault="007A2691" w:rsidP="007A269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Konstruktion</w:t>
            </w:r>
          </w:p>
          <w:p w:rsidR="007A2691" w:rsidRPr="005B45D3" w:rsidRDefault="007A2691" w:rsidP="007A269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Berechnung</w:t>
            </w:r>
          </w:p>
          <w:p w:rsidR="007A2691" w:rsidRPr="005B45D3" w:rsidRDefault="007A2691" w:rsidP="007A269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Fertigung</w:t>
            </w:r>
          </w:p>
          <w:p w:rsidR="007A2691" w:rsidRDefault="007A2691" w:rsidP="007A2691">
            <w:pPr>
              <w:spacing w:before="2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Prüfung</w:t>
            </w:r>
          </w:p>
          <w:p w:rsidR="007A2691" w:rsidRPr="005B45D3" w:rsidRDefault="007A2691" w:rsidP="007A269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Einstufung nach DIN EN ISO 14731:</w:t>
            </w:r>
            <w:r w:rsidRPr="005B45D3">
              <w:rPr>
                <w:rFonts w:ascii="Arial" w:hAnsi="Arial" w:cs="Arial"/>
                <w:sz w:val="20"/>
              </w:rPr>
              <w:br/>
              <w:t xml:space="preserve">C: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  <w:r w:rsidRPr="005B45D3">
              <w:rPr>
                <w:rFonts w:ascii="Arial" w:hAnsi="Arial" w:cs="Arial"/>
                <w:sz w:val="20"/>
              </w:rPr>
              <w:t xml:space="preserve">  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  <w:r w:rsidRPr="005B45D3">
              <w:rPr>
                <w:rFonts w:ascii="Arial" w:hAnsi="Arial" w:cs="Arial"/>
                <w:sz w:val="20"/>
              </w:rPr>
              <w:t xml:space="preserve">  B: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79a"/>
                  <w:enabled/>
                  <w:calcOnExit w:val="0"/>
                  <w:textInput/>
                </w:ffData>
              </w:fldChar>
            </w:r>
            <w:bookmarkStart w:id="151" w:name="Text79a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51"/>
          </w:p>
        </w:tc>
      </w:tr>
      <w:tr w:rsidR="007A2691" w:rsidRPr="005D78EC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die verantwortliche Schweißaufsichtsperson bevollmächtigt, um notwendige Maßnahmen im Sinne der DIN EN ISO 14731 veranlassen zu können?</w:t>
            </w:r>
          </w:p>
          <w:p w:rsidR="007A2691" w:rsidRPr="005B45D3" w:rsidRDefault="007A2691" w:rsidP="003E6107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 xml:space="preserve">z. B. </w:t>
            </w:r>
            <w:r w:rsidR="003E6107">
              <w:rPr>
                <w:rFonts w:ascii="Arial" w:hAnsi="Arial" w:cs="Arial"/>
                <w:sz w:val="20"/>
              </w:rPr>
              <w:t>Er</w:t>
            </w:r>
            <w:r w:rsidR="003E6107" w:rsidRPr="005B45D3">
              <w:rPr>
                <w:rFonts w:ascii="Arial" w:hAnsi="Arial" w:cs="Arial"/>
                <w:sz w:val="20"/>
              </w:rPr>
              <w:t>nennung</w:t>
            </w:r>
            <w:r w:rsidR="003E6107">
              <w:rPr>
                <w:rFonts w:ascii="Arial" w:hAnsi="Arial" w:cs="Arial"/>
                <w:sz w:val="20"/>
              </w:rPr>
              <w:t>s-/Berufungsschreiben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Default="003E6107" w:rsidP="003E6107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3E6107" w:rsidRPr="005B45D3" w:rsidRDefault="003E6107" w:rsidP="003E6107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3E6107" w:rsidRPr="003E6107" w:rsidRDefault="003E6107" w:rsidP="003E6107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7A2691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52" w:name="Text262"/>
            <w:r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33CC"/>
                <w:sz w:val="20"/>
              </w:rPr>
            </w:r>
            <w:r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52"/>
          </w:p>
          <w:p w:rsidR="003E6107" w:rsidRDefault="003E6107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  <w:p w:rsidR="007A2691" w:rsidRPr="003E6107" w:rsidRDefault="003E6107" w:rsidP="003E6107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Nachweis bitte im Audit vorlegen.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24151C" w:rsidRDefault="007A2691" w:rsidP="007A2691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3" w:name="Text80"/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5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4" w:name="Text81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54"/>
          </w:p>
        </w:tc>
      </w:tr>
      <w:tr w:rsidR="007A2691" w:rsidRPr="005D78EC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sind die Aufgaben und Verantwortungen des Schweißaufsichtspersonals festgelegt?</w:t>
            </w:r>
          </w:p>
          <w:p w:rsidR="007A2691" w:rsidRPr="00FC22D8" w:rsidRDefault="007A2691" w:rsidP="007A2691">
            <w:pPr>
              <w:pStyle w:val="Standard6"/>
              <w:spacing w:before="40" w:after="0"/>
              <w:rPr>
                <w:rFonts w:ascii="Arial" w:hAnsi="Arial" w:cs="Arial"/>
                <w:sz w:val="19"/>
                <w:szCs w:val="19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z.B.</w:t>
            </w:r>
          </w:p>
          <w:p w:rsidR="007A2691" w:rsidRPr="00FC22D8" w:rsidRDefault="007A2691" w:rsidP="007A2691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Zuständigkeitsmatrix</w:t>
            </w:r>
          </w:p>
          <w:p w:rsidR="007A2691" w:rsidRPr="005B45D3" w:rsidRDefault="007A2691" w:rsidP="007A2691">
            <w:pPr>
              <w:pStyle w:val="Standard6"/>
              <w:spacing w:before="0" w:after="40"/>
              <w:rPr>
                <w:rFonts w:ascii="Arial" w:hAnsi="Arial" w:cs="Arial"/>
                <w:sz w:val="20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Stellenbeschreibung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Default="003E6107" w:rsidP="003E6107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7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3E6107" w:rsidRDefault="003E6107" w:rsidP="003E6107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7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3E6107" w:rsidRPr="003E6107" w:rsidRDefault="003E6107" w:rsidP="003E6107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Nachweis bitte im Audit vorlegen. </w:t>
            </w:r>
          </w:p>
          <w:p w:rsidR="003E6107" w:rsidRPr="003E6107" w:rsidRDefault="003E6107" w:rsidP="003E6107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7A2691" w:rsidRDefault="007A2691" w:rsidP="007A2691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57" w:name="Text263"/>
            <w:r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33CC"/>
                <w:sz w:val="20"/>
              </w:rPr>
            </w:r>
            <w:r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57"/>
          </w:p>
          <w:p w:rsidR="007A2691" w:rsidRPr="00FC22D8" w:rsidRDefault="007A2691" w:rsidP="003E6107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24151C" w:rsidRDefault="007A2691" w:rsidP="007A2691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8" w:name="Text82"/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58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9" w:name="Text83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59"/>
          </w:p>
        </w:tc>
      </w:tr>
      <w:tr w:rsidR="007A2691" w:rsidRPr="005D78EC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Sind ausreichend Schweißer/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Bediener vorhanden und durch geeignete Prüfungen qualifiziert?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3E6107" w:rsidP="007A2691">
            <w:pPr>
              <w:spacing w:before="40" w:after="40"/>
              <w:ind w:right="-7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Bitte eine </w:t>
            </w:r>
            <w:r>
              <w:rPr>
                <w:rFonts w:ascii="Arial" w:hAnsi="Arial" w:cs="Arial"/>
                <w:sz w:val="20"/>
              </w:rPr>
              <w:t>Liste</w:t>
            </w:r>
            <w:r w:rsidRPr="005B45D3">
              <w:rPr>
                <w:rFonts w:ascii="Arial" w:hAnsi="Arial" w:cs="Arial"/>
                <w:sz w:val="20"/>
              </w:rPr>
              <w:t xml:space="preserve"> der </w:t>
            </w:r>
            <w:r>
              <w:rPr>
                <w:rFonts w:ascii="Arial" w:hAnsi="Arial" w:cs="Arial"/>
                <w:sz w:val="20"/>
              </w:rPr>
              <w:t>gültigen</w:t>
            </w:r>
            <w:r w:rsidRPr="005B45D3">
              <w:rPr>
                <w:rFonts w:ascii="Arial" w:hAnsi="Arial" w:cs="Arial"/>
                <w:sz w:val="20"/>
              </w:rPr>
              <w:t xml:space="preserve"> Schweißer-/Bedienerprüfungsbescheinigungen </w:t>
            </w:r>
            <w:r>
              <w:rPr>
                <w:rFonts w:ascii="Arial" w:hAnsi="Arial" w:cs="Arial"/>
                <w:sz w:val="20"/>
              </w:rPr>
              <w:t>vorlegen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Default="007A2691" w:rsidP="007A2691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Anzahl der geprüften Schweißer/Bediener angemessen?</w:t>
            </w:r>
          </w:p>
          <w:p w:rsidR="007A2691" w:rsidRDefault="007A2691" w:rsidP="007A2691">
            <w:pPr>
              <w:spacing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8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7A2691" w:rsidRPr="005B45D3" w:rsidRDefault="007A2691" w:rsidP="007A2691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8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Default="007A2691" w:rsidP="007A2691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Qualifikation angemessen?</w:t>
            </w:r>
          </w:p>
          <w:p w:rsidR="007A2691" w:rsidRDefault="007A2691" w:rsidP="007A2691">
            <w:pPr>
              <w:spacing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8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7A2691" w:rsidRPr="005B45D3" w:rsidRDefault="007A2691" w:rsidP="007A2691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8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4" w:name="Text84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64"/>
          </w:p>
        </w:tc>
      </w:tr>
      <w:tr w:rsidR="007A2691" w:rsidRPr="005D78EC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Liegt eine aktuelle Aufstellung der für die schweißtechnische Produktion wesentlichen Fertigungs- und Prüfeinrichtungen vor?</w:t>
            </w:r>
          </w:p>
          <w:p w:rsidR="007A2691" w:rsidRPr="005B45D3" w:rsidRDefault="007A2691" w:rsidP="007A2691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Beispiele: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5"/>
              </w:numPr>
              <w:spacing w:before="0" w:after="20"/>
              <w:ind w:left="213" w:hanging="213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lastRenderedPageBreak/>
              <w:t>Schweißstromquellen und andere Maschinen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5"/>
              </w:numPr>
              <w:spacing w:before="0" w:after="20"/>
              <w:ind w:left="213" w:hanging="213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Einrichtungen für die Naht- und Oberflächenvorbereitung und zum Trennen, einschließlich zum thermischen Schneiden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5"/>
              </w:numPr>
              <w:spacing w:before="0" w:after="20"/>
              <w:ind w:left="213" w:hanging="213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Einrichtungen zum Vorwärmen und zur Wärmennachbehandlung einschließlich Geräten zur Temperaturanzeige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5"/>
              </w:numPr>
              <w:spacing w:before="0" w:after="20"/>
              <w:ind w:left="215" w:hanging="215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Spann- und Schweißvorrichtungen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5"/>
              </w:numPr>
              <w:spacing w:before="0" w:after="20"/>
              <w:ind w:left="215" w:hanging="215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Krane und Handhabungsein</w:t>
            </w:r>
            <w:r>
              <w:rPr>
                <w:rFonts w:ascii="Arial" w:hAnsi="Arial" w:cs="Arial"/>
                <w:sz w:val="20"/>
              </w:rPr>
              <w:softHyphen/>
            </w:r>
            <w:r w:rsidRPr="005B45D3">
              <w:rPr>
                <w:rFonts w:ascii="Arial" w:hAnsi="Arial" w:cs="Arial"/>
                <w:sz w:val="20"/>
              </w:rPr>
              <w:t>richtungen, die für die Fertigung verwendet werden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5"/>
              </w:numPr>
              <w:spacing w:before="0" w:after="20"/>
              <w:ind w:left="215" w:hanging="215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persönliche Arbeitsschutz- und sonstige Sicherheitseinrichtungen, die in unmittelbarem Zusammen</w:t>
            </w:r>
            <w:r>
              <w:rPr>
                <w:rFonts w:ascii="Arial" w:hAnsi="Arial" w:cs="Arial"/>
                <w:sz w:val="20"/>
              </w:rPr>
              <w:softHyphen/>
            </w:r>
            <w:r w:rsidRPr="005B45D3">
              <w:rPr>
                <w:rFonts w:ascii="Arial" w:hAnsi="Arial" w:cs="Arial"/>
                <w:sz w:val="20"/>
              </w:rPr>
              <w:t>hang mit den angewendeten Fertigung</w:t>
            </w:r>
            <w:r>
              <w:rPr>
                <w:rFonts w:ascii="Arial" w:hAnsi="Arial" w:cs="Arial"/>
                <w:sz w:val="20"/>
              </w:rPr>
              <w:t>s</w:t>
            </w:r>
            <w:r w:rsidRPr="005B45D3">
              <w:rPr>
                <w:rFonts w:ascii="Arial" w:hAnsi="Arial" w:cs="Arial"/>
                <w:sz w:val="20"/>
              </w:rPr>
              <w:t>prozessen stehen.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5"/>
              </w:numPr>
              <w:spacing w:before="0" w:after="20"/>
              <w:ind w:left="215" w:hanging="215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Trockenöfen, Elektrodenköcher, usw. für die Schweißzusatz</w:t>
            </w:r>
            <w:r>
              <w:rPr>
                <w:rFonts w:ascii="Arial" w:hAnsi="Arial" w:cs="Arial"/>
                <w:sz w:val="20"/>
              </w:rPr>
              <w:softHyphen/>
            </w:r>
            <w:r w:rsidRPr="005B45D3">
              <w:rPr>
                <w:rFonts w:ascii="Arial" w:hAnsi="Arial" w:cs="Arial"/>
                <w:sz w:val="20"/>
              </w:rPr>
              <w:t>werkstoffe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5"/>
              </w:numPr>
              <w:spacing w:before="0" w:after="20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Einrichtungen zur </w:t>
            </w:r>
            <w:r w:rsidRPr="005B45D3">
              <w:rPr>
                <w:rFonts w:ascii="Arial" w:hAnsi="Arial" w:cs="Arial"/>
                <w:sz w:val="20"/>
              </w:rPr>
              <w:t>Oberflächenreinigung</w:t>
            </w:r>
          </w:p>
          <w:p w:rsidR="007A2691" w:rsidRPr="005B45D3" w:rsidRDefault="007A2691" w:rsidP="007A2691">
            <w:pPr>
              <w:pStyle w:val="Standard6"/>
              <w:numPr>
                <w:ilvl w:val="0"/>
                <w:numId w:val="35"/>
              </w:numPr>
              <w:spacing w:before="0" w:after="40"/>
              <w:ind w:left="213" w:hanging="213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Einrichtungen für die zerstörenden und zerstörungsfreien Prüfungen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Default="003E6107" w:rsidP="003E6107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8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3E6107" w:rsidRPr="005B45D3" w:rsidRDefault="003E6107" w:rsidP="003E6107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8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6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7A2691" w:rsidRDefault="003E6107" w:rsidP="007A269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Bitte Aufstellung der Einrichtungen vorlegen.</w:t>
            </w:r>
          </w:p>
          <w:p w:rsidR="003E6107" w:rsidRDefault="003E6107" w:rsidP="003E6107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3E6107" w:rsidRPr="005B45D3" w:rsidRDefault="003E6107" w:rsidP="003E610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lastRenderedPageBreak/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7" w:name="Text85"/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67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Pr="00FC22D8" w:rsidRDefault="003E6107" w:rsidP="003E6107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lastRenderedPageBreak/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68" w:name="Text265"/>
            <w:r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33CC"/>
                <w:sz w:val="20"/>
              </w:rPr>
            </w:r>
            <w:r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68"/>
          </w:p>
          <w:p w:rsidR="007A2691" w:rsidRPr="0024151C" w:rsidRDefault="007A2691" w:rsidP="007A2691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9" w:name="Text8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69"/>
          </w:p>
        </w:tc>
      </w:tr>
      <w:tr w:rsidR="007A2691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F02E3A" w:rsidRDefault="007A2691" w:rsidP="007A269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3.2.7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691" w:rsidRPr="005B45D3" w:rsidRDefault="007A2691" w:rsidP="007A2691">
            <w:pPr>
              <w:pStyle w:val="Standard4"/>
              <w:spacing w:before="40" w:after="4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Sind die betrieblichen Einrichtungen für den vorgesehenen Geltungsbereich ausreichend und geeignet?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Default="003E6107" w:rsidP="003E6107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8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0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3E6107" w:rsidRPr="005B45D3" w:rsidRDefault="003E6107" w:rsidP="003E6107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8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3E6107" w:rsidRDefault="003E6107" w:rsidP="003E6107">
            <w:pPr>
              <w:spacing w:before="6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3E6107" w:rsidRPr="0024151C" w:rsidRDefault="003E6107" w:rsidP="003E6107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2" w:name="Text88"/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72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Default="003E6107" w:rsidP="003E6107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3" w:name="Text87"/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73"/>
          </w:p>
          <w:p w:rsidR="007A2691" w:rsidRPr="005B45D3" w:rsidRDefault="007A2691" w:rsidP="007A269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2691" w:rsidRPr="00FC22D8" w:rsidRDefault="007A2691" w:rsidP="007A2691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4" w:name="Text89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74"/>
          </w:p>
        </w:tc>
      </w:tr>
      <w:tr w:rsidR="003E6107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Pr="00F02E3A" w:rsidRDefault="003E6107" w:rsidP="003E6107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Pr="005B45D3" w:rsidRDefault="003E6107" w:rsidP="003E6107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Liegen Pläne für die Instandhaltung der Einrichtungen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Default="003E6107" w:rsidP="003E6107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3E6107" w:rsidRPr="005B45D3" w:rsidRDefault="003E6107" w:rsidP="003E6107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3E6107" w:rsidRDefault="003E6107" w:rsidP="003E6107">
            <w:pPr>
              <w:spacing w:before="6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3E6107" w:rsidRPr="0024151C" w:rsidRDefault="003E6107" w:rsidP="003E6107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107" w:rsidRDefault="003E6107" w:rsidP="003E6107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  <w:p w:rsidR="003E6107" w:rsidRPr="005B45D3" w:rsidRDefault="003E6107" w:rsidP="003E6107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6107" w:rsidRPr="00FC22D8" w:rsidRDefault="003E6107" w:rsidP="003E6107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5" w:name="Text92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75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Welche Schweißprozesse werden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111 E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121 UP</w:t>
            </w:r>
          </w:p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131 MIG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135 MAG</w:t>
            </w:r>
          </w:p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136 MAG (R/B(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138 MAG (Metallpulver)</w:t>
            </w:r>
          </w:p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141 WIG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783 DS</w:t>
            </w:r>
          </w:p>
          <w:p w:rsidR="005B657D" w:rsidRPr="003E6107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Andere: 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24151C" w:rsidRDefault="005B657D" w:rsidP="005B657D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6" w:name="Text94"/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76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7" w:name="Text98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77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Liegen Schweißanweisungen (WPS) für die angewendeten Schweißverfahren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9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9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5B657D" w:rsidRPr="005B657D" w:rsidRDefault="005B657D" w:rsidP="005B657D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5B657D" w:rsidRPr="00FC22D8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0" w:name="Text99"/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8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24151C" w:rsidRDefault="005B657D" w:rsidP="005B657D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1" w:name="Text100"/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81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2" w:name="Text101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82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3.2.11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werden diese Schweißverfahren qualifiziert?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EN ISO 15614/15613</w:t>
            </w:r>
          </w:p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EN ISO 9018</w:t>
            </w:r>
          </w:p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EN ISO 15610 (nur 1.1 und 8)</w:t>
            </w:r>
          </w:p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EN ISO 14555</w:t>
            </w:r>
          </w:p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Andere: 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  <w:p w:rsidR="005B657D" w:rsidRPr="0024151C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24151C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3" w:name="Text103"/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8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4" w:name="Text104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84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Sind Arbeitsprüfungen nach DIN EN 1090-2 bzw. 3 erforderlich und vorhanden?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5B657D" w:rsidRPr="005B657D" w:rsidRDefault="005B657D" w:rsidP="005B657D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5B657D" w:rsidRPr="00FC22D8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24151C" w:rsidRDefault="005B657D" w:rsidP="005B657D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5" w:name="Text107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85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neben Schweißanweisungen auch Arbeitsanweisungen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5B657D" w:rsidRPr="005B657D" w:rsidRDefault="005B657D" w:rsidP="005B657D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5B657D" w:rsidRPr="00FC22D8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24151C" w:rsidRDefault="005B657D" w:rsidP="005B657D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6" w:name="Text110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86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Erfolgt eine geeignete Fertigungsplanung?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5B657D" w:rsidRPr="005B657D" w:rsidRDefault="005B657D" w:rsidP="005B657D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5B657D" w:rsidRPr="00FC22D8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24151C" w:rsidRDefault="005B657D" w:rsidP="005B657D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7" w:name="Text112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87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Überwachungen und Prüfungen vor/während und nach dem Schweißen in Übereinstimmung mit Vertrag/Regelwerk durchgeführt?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5B657D" w:rsidRPr="005B657D" w:rsidRDefault="005B657D" w:rsidP="005B657D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5B657D" w:rsidRPr="00FC22D8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24151C" w:rsidRDefault="005B657D" w:rsidP="005B657D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8" w:name="Text11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88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Wird der Stand der Überwachung und Prüfung in geeigneter Weise angegeben?</w:t>
            </w:r>
          </w:p>
          <w:p w:rsidR="005B657D" w:rsidRPr="005B45D3" w:rsidRDefault="005B657D" w:rsidP="005B657D">
            <w:pPr>
              <w:pStyle w:val="Standard6"/>
              <w:spacing w:before="4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z.B.</w:t>
            </w:r>
          </w:p>
          <w:p w:rsidR="005B657D" w:rsidRPr="005B45D3" w:rsidRDefault="005B657D" w:rsidP="005B657D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am Bauteil</w:t>
            </w:r>
          </w:p>
          <w:p w:rsidR="005B657D" w:rsidRPr="005B45D3" w:rsidRDefault="005B657D" w:rsidP="005B657D">
            <w:pPr>
              <w:pStyle w:val="Standard6"/>
              <w:spacing w:before="2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in den Begleitpapieren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5B657D" w:rsidRPr="005B657D" w:rsidRDefault="005B657D" w:rsidP="005B657D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5B657D" w:rsidRPr="00FC22D8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24151C" w:rsidRDefault="005B657D" w:rsidP="005B657D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9" w:name="Text119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89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Wärmenachbehandlungen durchgeführt (auch Untervergabe)?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10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0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5B657D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10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1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 (weitere Fragen zur Wärmebehandlung entfallen)</w:t>
            </w:r>
          </w:p>
          <w:p w:rsidR="005B657D" w:rsidRPr="00FC22D8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92" w:name="Text266"/>
            <w:r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33CC"/>
                <w:sz w:val="20"/>
              </w:rPr>
            </w:r>
            <w:r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92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9B03F3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3" w:name="Text120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19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4" w:name="Text121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94"/>
          </w:p>
        </w:tc>
      </w:tr>
      <w:tr w:rsidR="005B657D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F02E3A" w:rsidRDefault="005B657D" w:rsidP="005B65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5B45D3" w:rsidRDefault="005B657D" w:rsidP="005B65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Wärmenachbehandlungen nach schriftlichen Anweisungen durchgeführt?</w:t>
            </w:r>
          </w:p>
          <w:p w:rsidR="005B657D" w:rsidRPr="005B45D3" w:rsidRDefault="005B657D" w:rsidP="005B657D">
            <w:pPr>
              <w:pStyle w:val="Standard6"/>
              <w:spacing w:before="4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Bezogen z.B. auf</w:t>
            </w:r>
          </w:p>
          <w:p w:rsidR="005B657D" w:rsidRPr="005B45D3" w:rsidRDefault="005B657D" w:rsidP="005B657D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Grundwerkstoff</w:t>
            </w:r>
          </w:p>
          <w:p w:rsidR="005B657D" w:rsidRPr="005B45D3" w:rsidRDefault="005B657D" w:rsidP="005B657D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Schweißverbindung</w:t>
            </w:r>
          </w:p>
          <w:p w:rsidR="005B657D" w:rsidRPr="005B45D3" w:rsidRDefault="005B657D" w:rsidP="005B657D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Bauteil</w:t>
            </w:r>
          </w:p>
          <w:p w:rsidR="005B657D" w:rsidRPr="005B45D3" w:rsidRDefault="005B657D" w:rsidP="005B657D">
            <w:pPr>
              <w:pStyle w:val="Standard6"/>
              <w:spacing w:before="2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Anwendungsnormen/ Spezifikationen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Default="005B657D" w:rsidP="005B657D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5B657D" w:rsidRPr="005B45D3" w:rsidRDefault="005B657D" w:rsidP="005B657D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5B657D" w:rsidRPr="005B657D" w:rsidRDefault="005B657D" w:rsidP="005B657D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5B657D" w:rsidRPr="00FC22D8" w:rsidRDefault="005B657D" w:rsidP="005B657D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57D" w:rsidRPr="0024151C" w:rsidRDefault="005B657D" w:rsidP="005B657D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57D" w:rsidRPr="00FC22D8" w:rsidRDefault="005B657D" w:rsidP="005B657D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5" w:name="Text127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95"/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für die Erstellung, Kontrolle und Archivierung qualitätsrelevanter Dokumente ein Verfahren eingerichtet?</w:t>
            </w:r>
          </w:p>
          <w:p w:rsidR="00E865BA" w:rsidRPr="00FC22D8" w:rsidRDefault="00E865BA" w:rsidP="00E865BA">
            <w:pPr>
              <w:pStyle w:val="Standard6"/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z.B.:</w:t>
            </w:r>
          </w:p>
          <w:p w:rsidR="00E865BA" w:rsidRPr="00FC22D8" w:rsidRDefault="00E865BA" w:rsidP="00E865BA">
            <w:pPr>
              <w:pStyle w:val="Standard6"/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- Werkstoffnachweise</w:t>
            </w:r>
          </w:p>
          <w:p w:rsidR="00E865BA" w:rsidRPr="00FC22D8" w:rsidRDefault="00E865BA" w:rsidP="00E865BA">
            <w:pPr>
              <w:pStyle w:val="Standard6"/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- WPS</w:t>
            </w:r>
          </w:p>
          <w:p w:rsidR="00E865BA" w:rsidRPr="00FC22D8" w:rsidRDefault="00E865BA" w:rsidP="00E865BA">
            <w:pPr>
              <w:pStyle w:val="Standard6"/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lastRenderedPageBreak/>
              <w:t>- WPQR</w:t>
            </w:r>
          </w:p>
          <w:p w:rsidR="00E865BA" w:rsidRPr="005B45D3" w:rsidRDefault="00E865BA" w:rsidP="00E865BA">
            <w:pPr>
              <w:pStyle w:val="Standard6"/>
              <w:spacing w:before="20" w:after="40"/>
              <w:rPr>
                <w:rFonts w:ascii="Arial" w:hAnsi="Arial" w:cs="Arial"/>
                <w:sz w:val="20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- Prüfungsbescheinigungen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Default="00E865BA" w:rsidP="00E865B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E865BA" w:rsidRPr="005B45D3" w:rsidRDefault="00E865BA" w:rsidP="00E865B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E865BA" w:rsidRPr="005B657D" w:rsidRDefault="00E865BA" w:rsidP="00E865BA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E865BA" w:rsidRPr="00FC22D8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24151C" w:rsidRDefault="00E865BA" w:rsidP="00E865BA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96" w:name="Text130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96"/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5B45D3">
              <w:rPr>
                <w:rFonts w:ascii="Arial" w:hAnsi="Arial" w:cs="Arial"/>
                <w:b/>
                <w:bCs/>
                <w:sz w:val="20"/>
              </w:rPr>
              <w:t>Spezieller Prozess „Fügen mit mechanischen Verbindsmitteln“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865BA" w:rsidRPr="005D78EC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Ist das Personal für die Ausführung von mech. Verbindungen ausreichend eingewiesen (und qualifiziert)?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Default="00E865BA" w:rsidP="00E865B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E865BA" w:rsidRPr="005B45D3" w:rsidRDefault="00E865BA" w:rsidP="00E865B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E865BA" w:rsidRPr="005B657D" w:rsidRDefault="00E865BA" w:rsidP="00E865BA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E865BA" w:rsidRPr="00FC22D8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24151C" w:rsidRDefault="00E865BA" w:rsidP="00E865BA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7" w:name="Text133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97"/>
          </w:p>
        </w:tc>
      </w:tr>
      <w:tr w:rsidR="00E865BA" w:rsidRPr="005D78EC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Erfüllen die Betriebsmittel die Anforderungen des Kapitels 8 der DIN EN 1090-2 bzw. 3?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Default="00E865BA" w:rsidP="00E865B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E865BA" w:rsidRPr="005B45D3" w:rsidRDefault="00E865BA" w:rsidP="00E865B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E865BA" w:rsidRPr="005B657D" w:rsidRDefault="00E865BA" w:rsidP="00E865BA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E865BA" w:rsidRPr="00FC22D8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24151C" w:rsidRDefault="00E865BA" w:rsidP="00E865BA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8" w:name="Text13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98"/>
          </w:p>
        </w:tc>
      </w:tr>
      <w:tr w:rsidR="00E865BA" w:rsidRPr="005D78EC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Liegen Verfahrensbeschreibungen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Default="00E865BA" w:rsidP="00E865B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E865BA" w:rsidRPr="005B45D3" w:rsidRDefault="00E865BA" w:rsidP="00E865B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E865BA" w:rsidRPr="005B657D" w:rsidRDefault="00E865BA" w:rsidP="00E865BA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E865BA" w:rsidRPr="00FC22D8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24151C" w:rsidRDefault="00E865BA" w:rsidP="00E865BA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99" w:name="Text139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199"/>
          </w:p>
        </w:tc>
      </w:tr>
      <w:tr w:rsidR="00E865BA" w:rsidRPr="00011934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werden die he</w:t>
            </w:r>
            <w:r>
              <w:rPr>
                <w:rFonts w:ascii="Arial" w:hAnsi="Arial" w:cs="Arial"/>
                <w:bCs/>
                <w:sz w:val="20"/>
              </w:rPr>
              <w:t>rgestellten Verbindungen geprüft und wie wird die Prüfung dokumentiert</w:t>
            </w:r>
            <w:r w:rsidRPr="005B45D3"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00" w:name="Text143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0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1" w:name="Text144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01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2" w:name="Text145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02"/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werden die Ergebnisse der Prüfungen dokumentiert?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03" w:name="Text146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03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04" w:name="Text147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04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5" w:name="Text148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05"/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b/>
                <w:bCs/>
                <w:sz w:val="20"/>
              </w:rPr>
              <w:t>Spezieller Prozess „ZfP“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Wer ist für die Auswahl von ZfP Verfahren verantwortlich?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>, Vorname</w:t>
            </w:r>
            <w:r w:rsidRPr="005B45D3">
              <w:rPr>
                <w:rFonts w:ascii="Arial" w:hAnsi="Arial" w:cs="Arial"/>
                <w:sz w:val="20"/>
              </w:rPr>
              <w:t>:</w:t>
            </w:r>
          </w:p>
          <w:p w:rsidR="00E865BA" w:rsidRPr="009B03F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06" w:name="Text149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06"/>
          </w:p>
          <w:p w:rsidR="00E865BA" w:rsidRPr="009B03F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9B03F3">
              <w:rPr>
                <w:rFonts w:ascii="Arial" w:hAnsi="Arial" w:cs="Arial"/>
                <w:sz w:val="19"/>
                <w:szCs w:val="19"/>
              </w:rPr>
              <w:t>(mit Angabe der Qualifikation)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07" w:name="Text150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0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08" w:name="Text151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08"/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A" w:rsidRPr="005B45D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Prüfverfahren (zusätzlich zur direkten Sichtprüfung)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A" w:rsidRPr="005B45D3" w:rsidRDefault="00E865BA" w:rsidP="00E865BA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Kontrollkästchen1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9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Ja, welche?</w:t>
            </w:r>
          </w:p>
          <w:p w:rsidR="00E865BA" w:rsidRPr="005B45D3" w:rsidRDefault="00E865BA" w:rsidP="00E865BA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ontrollkästchen1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0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E865BA" w:rsidRPr="005B45D3" w:rsidRDefault="00E865BA" w:rsidP="00E865BA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1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1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Eindringprüfung (PT)</w:t>
            </w:r>
          </w:p>
          <w:p w:rsidR="00E865BA" w:rsidRPr="005B45D3" w:rsidRDefault="00E865BA" w:rsidP="00E865BA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1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2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Magnetpulverprüfung (MT)</w:t>
            </w:r>
          </w:p>
          <w:p w:rsidR="00E865BA" w:rsidRPr="005B45D3" w:rsidRDefault="00E865BA" w:rsidP="00E865BA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1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3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Durchstrahlungsprüfung (RT)</w:t>
            </w:r>
          </w:p>
          <w:p w:rsidR="00E865BA" w:rsidRPr="005B45D3" w:rsidRDefault="00E865BA" w:rsidP="00E865BA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1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4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Ultraschallprüfung (UT)</w:t>
            </w:r>
          </w:p>
          <w:p w:rsidR="00E865BA" w:rsidRDefault="00E865BA" w:rsidP="00E865BA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Kontrollkästchen1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5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Sonstige</w:t>
            </w:r>
          </w:p>
          <w:p w:rsidR="00E865BA" w:rsidRPr="00FC22D8" w:rsidRDefault="00E865BA" w:rsidP="00E865BA">
            <w:pPr>
              <w:spacing w:before="4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tab/>
            </w:r>
            <w:r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16" w:name="Text267"/>
            <w:r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33CC"/>
                <w:sz w:val="20"/>
              </w:rPr>
            </w:r>
            <w:r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16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A" w:rsidRPr="009B03F3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17" w:name="Text152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1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18" w:name="Text153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18"/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das Personal für zerstörungsfreie Prüfungen ausreichend qualifiziert?</w:t>
            </w:r>
            <w:r w:rsidRPr="005B45D3">
              <w:rPr>
                <w:rFonts w:ascii="Arial" w:hAnsi="Arial" w:cs="Arial"/>
                <w:sz w:val="20"/>
              </w:rPr>
              <w:br/>
              <w:t>(siehe 12.4.1 von DIN EN 1090-2 und 12.4.2.2 von DIN EN 1090-3)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Default="00E865BA" w:rsidP="00E865B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E865BA" w:rsidRPr="00E865BA" w:rsidRDefault="00E865BA" w:rsidP="00E865B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E865BA" w:rsidRDefault="00E865BA" w:rsidP="00E865B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Bitte Q</w:t>
            </w:r>
            <w:r>
              <w:rPr>
                <w:rFonts w:ascii="Arial" w:hAnsi="Arial" w:cs="Arial"/>
                <w:sz w:val="19"/>
                <w:szCs w:val="19"/>
              </w:rPr>
              <w:t>ualifikationsnachweise vorlegen.</w:t>
            </w:r>
          </w:p>
          <w:p w:rsidR="00E865BA" w:rsidRDefault="00E865BA" w:rsidP="00E865BA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E865BA" w:rsidRPr="00FC22D8" w:rsidRDefault="00E865BA" w:rsidP="00E865B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19" w:name="Text154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19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20" w:name="Text155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20"/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Sind die vorhandenen Prüfeinrichtungen für ZfP Prüfungen geeignet?</w:t>
            </w:r>
          </w:p>
          <w:p w:rsidR="00E865BA" w:rsidRPr="00FC22D8" w:rsidRDefault="00E865BA" w:rsidP="00E865BA">
            <w:pPr>
              <w:pStyle w:val="Standard6"/>
              <w:spacing w:before="4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z.B. Prüfmittelliste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Default="00E865BA" w:rsidP="00E865B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E865BA" w:rsidRPr="00E865BA" w:rsidRDefault="00E865BA" w:rsidP="00E865B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E865BA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C22D8">
              <w:rPr>
                <w:rFonts w:ascii="Arial" w:hAnsi="Arial" w:cs="Arial"/>
                <w:sz w:val="19"/>
                <w:szCs w:val="19"/>
              </w:rPr>
              <w:t>Bitte Prüfmittelliste beilegen.</w:t>
            </w:r>
          </w:p>
          <w:p w:rsidR="00E865BA" w:rsidRDefault="00E865BA" w:rsidP="00E865BA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E865BA" w:rsidRPr="00E865BA" w:rsidRDefault="00E865BA" w:rsidP="00E865BA">
            <w:pPr>
              <w:tabs>
                <w:tab w:val="left" w:pos="1050"/>
              </w:tabs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21" w:name="Text156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21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22" w:name="Text157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22"/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3.4.5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werden die Ergebnisse der Prüfungen dokumentiert?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Default="00E865BA" w:rsidP="00E865B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</w:rPr>
              <w:t>Berichte</w:t>
            </w:r>
          </w:p>
          <w:p w:rsidR="00E865BA" w:rsidRPr="00E865BA" w:rsidRDefault="00E865BA" w:rsidP="00E865B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Formblätter</w:t>
            </w:r>
          </w:p>
          <w:p w:rsidR="00E865BA" w:rsidRPr="009B03F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23" w:name="Text165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2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0" w:after="40"/>
              <w:ind w:left="284" w:hanging="284"/>
              <w:jc w:val="left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24" w:name="Text16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lastRenderedPageBreak/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24"/>
          </w:p>
        </w:tc>
      </w:tr>
      <w:tr w:rsidR="00E865B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F02E3A" w:rsidRDefault="00E865BA" w:rsidP="00E865B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3.5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5B45D3" w:rsidRDefault="00E865BA" w:rsidP="00E865B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5B45D3">
              <w:rPr>
                <w:rFonts w:ascii="Arial" w:hAnsi="Arial" w:cs="Arial"/>
                <w:b/>
                <w:bCs/>
                <w:sz w:val="20"/>
              </w:rPr>
              <w:t>Spezieller Prozess „Korrosionsschutz“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BA" w:rsidRPr="009B03F3" w:rsidRDefault="00E865BA" w:rsidP="00E865B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65BA" w:rsidRPr="00FC22D8" w:rsidRDefault="00E865BA" w:rsidP="00E865BA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2333" w:rsidRPr="00FC22D8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Welche Korrosionsschutzverfahren werden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FC22D8" w:rsidRDefault="004F55DA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24151C" w:rsidRDefault="004F55DA" w:rsidP="006D2333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25" w:name="Text169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25"/>
          </w:p>
        </w:tc>
      </w:tr>
      <w:tr w:rsidR="006D2333" w:rsidRPr="00FC22D8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Ist das Personal für die Ausführung des Korrosionsschutzes ausreichend eingewiesen (und qualifiziert)?</w:t>
            </w:r>
            <w:r w:rsidRPr="005B45D3">
              <w:rPr>
                <w:rFonts w:ascii="Arial" w:hAnsi="Arial" w:cs="Arial"/>
                <w:sz w:val="20"/>
              </w:rPr>
              <w:t xml:space="preserve"> (siehe EN 1090-1, Punkt 6.3.2)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Anforderungen ggf. abgestuft nach Art der Beschichtungssysteme (Metallbau, Brückenbau u.a.)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Default="006D2333" w:rsidP="006D2333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6D2333" w:rsidRPr="005B45D3" w:rsidRDefault="006D2333" w:rsidP="006D2333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Pr="005B657D" w:rsidRDefault="006D2333" w:rsidP="006D2333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6D2333" w:rsidRPr="00FC22D8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24151C" w:rsidRDefault="006D2333" w:rsidP="006D2333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26" w:name="Text172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26"/>
          </w:p>
        </w:tc>
      </w:tr>
      <w:tr w:rsidR="006D2333" w:rsidRPr="00FC22D8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Erfüllen die Betriebsmittel die Anforderungen des Abschnittes 10 der DIN EN 1090-2 bzw 3?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z.B.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Räumlichkeiten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mechanische Vorbereitung</w:t>
            </w:r>
            <w:r w:rsidRPr="005B45D3">
              <w:rPr>
                <w:rFonts w:ascii="Arial" w:hAnsi="Arial" w:cs="Arial"/>
                <w:sz w:val="20"/>
              </w:rPr>
              <w:br/>
              <w:t>- Stahlen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manuelle Beschichtung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industrielle Beschichtung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Taupunktbestimmung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Schichtdickenmessung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Default="006D2333" w:rsidP="006D2333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6D2333" w:rsidRPr="005B45D3" w:rsidRDefault="006D2333" w:rsidP="006D2333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Pr="005B657D" w:rsidRDefault="006D2333" w:rsidP="006D2333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6D2333" w:rsidRPr="00FC22D8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24151C" w:rsidRDefault="006D2333" w:rsidP="006D2333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7" w:name="Text175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27"/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Liegen Verfahrensbeschreibungen für den Korrosionsschutz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Default="006D2333" w:rsidP="006D2333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6D2333" w:rsidRPr="005B45D3" w:rsidRDefault="006D2333" w:rsidP="006D2333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Pr="005B657D" w:rsidRDefault="006D2333" w:rsidP="006D2333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6D2333" w:rsidRPr="00FC22D8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24151C" w:rsidRDefault="006D2333" w:rsidP="006D2333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28" w:name="Text178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28"/>
          </w:p>
        </w:tc>
      </w:tr>
      <w:tr w:rsidR="006D2333" w:rsidRPr="00011934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3.5.5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werden die hergestellten Beschichtungen geprüft?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9B03F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29" w:name="Text182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29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9B03F3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30" w:name="Text183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3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31" w:name="Text184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31"/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3.5.6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werden die Ergebnisse der Prüfungen dokumentiert?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9B03F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32" w:name="Text185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32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333" w:rsidRPr="009B03F3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33" w:name="Text186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3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34" w:name="Text187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34"/>
          </w:p>
        </w:tc>
      </w:tr>
      <w:tr w:rsidR="006D2333" w:rsidRPr="0001193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3B7750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684DE2">
              <w:rPr>
                <w:rFonts w:ascii="Arial" w:hAnsi="Arial" w:cs="Arial"/>
                <w:b/>
                <w:szCs w:val="16"/>
              </w:rPr>
              <w:t>3.6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Weitere Spezielle</w:t>
            </w:r>
            <w:r w:rsidRPr="005B45D3">
              <w:rPr>
                <w:rFonts w:ascii="Arial" w:hAnsi="Arial" w:cs="Arial"/>
                <w:b/>
                <w:bCs/>
                <w:sz w:val="20"/>
              </w:rPr>
              <w:t xml:space="preserve"> Prozess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</w:p>
        </w:tc>
      </w:tr>
      <w:tr w:rsidR="006D2333" w:rsidRPr="0001193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684DE2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684DE2">
              <w:rPr>
                <w:rFonts w:ascii="Arial" w:hAnsi="Arial" w:cs="Arial"/>
                <w:szCs w:val="16"/>
              </w:rPr>
              <w:t>3.6.1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684DE2">
              <w:rPr>
                <w:rFonts w:ascii="Arial" w:hAnsi="Arial" w:cs="Arial"/>
                <w:sz w:val="20"/>
              </w:rPr>
              <w:t>Wer</w:t>
            </w:r>
            <w:r>
              <w:rPr>
                <w:rFonts w:ascii="Arial" w:hAnsi="Arial" w:cs="Arial"/>
                <w:sz w:val="20"/>
              </w:rPr>
              <w:t>den weitere spezielle Prozesse angewendet? (nur für EXC 3 und 4)</w:t>
            </w:r>
          </w:p>
          <w:p w:rsidR="006D2333" w:rsidRPr="00684DE2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Kontrollkästchen1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5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Ja, welche?</w:t>
            </w:r>
          </w:p>
          <w:p w:rsidR="006D233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Kontrollkästchen1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6"/>
            <w:r>
              <w:rPr>
                <w:rFonts w:ascii="Arial" w:hAnsi="Arial" w:cs="Arial"/>
                <w:sz w:val="20"/>
              </w:rPr>
              <w:tab/>
              <w:t>Thermisches Trennen</w:t>
            </w:r>
          </w:p>
          <w:p w:rsidR="006D2333" w:rsidRPr="005B45D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Kaltbiegen</w:t>
            </w:r>
          </w:p>
          <w:p w:rsidR="006D233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Kontrollkästchen1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7"/>
            <w:r>
              <w:rPr>
                <w:rFonts w:ascii="Arial" w:hAnsi="Arial" w:cs="Arial"/>
                <w:sz w:val="20"/>
              </w:rPr>
              <w:tab/>
              <w:t>Scheren</w:t>
            </w:r>
          </w:p>
          <w:p w:rsidR="006D233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Kontrollkästchen1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8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</w:rPr>
              <w:t>Lochen/Stanzen</w:t>
            </w:r>
          </w:p>
          <w:p w:rsidR="006D2333" w:rsidRPr="005B45D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Kontrollkästchen1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9"/>
            <w:r>
              <w:rPr>
                <w:rFonts w:ascii="Arial" w:hAnsi="Arial" w:cs="Arial"/>
                <w:sz w:val="20"/>
              </w:rPr>
              <w:tab/>
              <w:t>Flammrichten</w:t>
            </w:r>
          </w:p>
          <w:p w:rsidR="006D2333" w:rsidRDefault="006D2333" w:rsidP="006D2333">
            <w:pPr>
              <w:spacing w:before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Kontrollkästchen1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0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Sonstig</w:t>
            </w:r>
            <w:r>
              <w:rPr>
                <w:rFonts w:ascii="Arial" w:hAnsi="Arial" w:cs="Arial"/>
                <w:sz w:val="20"/>
              </w:rPr>
              <w:t>e:</w:t>
            </w:r>
          </w:p>
          <w:p w:rsidR="006D2333" w:rsidRPr="009B03F3" w:rsidRDefault="006D2333" w:rsidP="006D2333">
            <w:pPr>
              <w:spacing w:before="6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41" w:name="Text188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41"/>
          </w:p>
          <w:p w:rsidR="006D2333" w:rsidRPr="005B45D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Kontrollkästchen1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2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C22D8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43" w:name="Text189"/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4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44" w:name="Text190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44"/>
          </w:p>
        </w:tc>
      </w:tr>
      <w:tr w:rsidR="006D2333" w:rsidRPr="0001193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3B7750">
              <w:rPr>
                <w:rFonts w:ascii="Arial" w:hAnsi="Arial" w:cs="Arial"/>
                <w:szCs w:val="16"/>
              </w:rPr>
              <w:lastRenderedPageBreak/>
              <w:t>3.6.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Liegen Prozessqualifikationen für diese speziellen Prozesse vor?</w:t>
            </w:r>
          </w:p>
          <w:p w:rsidR="006D2333" w:rsidRPr="009B03F3" w:rsidRDefault="006D2333" w:rsidP="006D2333">
            <w:pPr>
              <w:spacing w:before="6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Ja, welche?</w:t>
            </w:r>
          </w:p>
          <w:p w:rsidR="006D233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Thermisches Trennen</w:t>
            </w:r>
          </w:p>
          <w:p w:rsidR="006D2333" w:rsidRPr="005B45D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Kaltbiegen</w:t>
            </w:r>
          </w:p>
          <w:p w:rsidR="006D233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Scheren</w:t>
            </w:r>
          </w:p>
          <w:p w:rsidR="006D233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</w:rPr>
              <w:t>Lochen/Stanzen</w:t>
            </w:r>
          </w:p>
          <w:p w:rsidR="006D2333" w:rsidRPr="005B45D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Flammrichten</w:t>
            </w:r>
          </w:p>
          <w:p w:rsidR="006D2333" w:rsidRDefault="006D2333" w:rsidP="006D2333">
            <w:pPr>
              <w:spacing w:before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Sonstig</w:t>
            </w:r>
            <w:r>
              <w:rPr>
                <w:rFonts w:ascii="Arial" w:hAnsi="Arial" w:cs="Arial"/>
                <w:sz w:val="20"/>
              </w:rPr>
              <w:t>e:</w:t>
            </w:r>
          </w:p>
          <w:p w:rsidR="006D2333" w:rsidRPr="009B03F3" w:rsidRDefault="006D2333" w:rsidP="006D2333">
            <w:pPr>
              <w:spacing w:before="60" w:after="40"/>
              <w:ind w:left="284" w:hanging="284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  <w:p w:rsidR="006D2333" w:rsidRPr="005B45D3" w:rsidRDefault="006D2333" w:rsidP="006D2333">
            <w:pPr>
              <w:spacing w:before="40"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Pr="00FC22D8" w:rsidRDefault="006D2333" w:rsidP="006D233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C22D8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45" w:name="Text192"/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45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46" w:name="Text193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46"/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B45D3">
              <w:rPr>
                <w:rFonts w:ascii="Arial" w:hAnsi="Arial" w:cs="Arial"/>
                <w:b/>
                <w:sz w:val="20"/>
              </w:rPr>
              <w:t>Kalibrierung, Verifizierung und Validierung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Mess-, Überwachungs- und Prüfeinrichtungen kalibriert, verifiziert und validiert?</w:t>
            </w:r>
          </w:p>
          <w:p w:rsidR="006D2333" w:rsidRPr="005B45D3" w:rsidRDefault="006D2333" w:rsidP="006D2333">
            <w:pPr>
              <w:pStyle w:val="Standard6"/>
              <w:spacing w:before="4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z.B.</w:t>
            </w:r>
          </w:p>
          <w:p w:rsidR="006D2333" w:rsidRPr="005B45D3" w:rsidRDefault="006D2333" w:rsidP="006D2333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Verantwortlichkeiten</w:t>
            </w:r>
          </w:p>
          <w:p w:rsidR="006D2333" w:rsidRPr="005B45D3" w:rsidRDefault="006D2333" w:rsidP="006D2333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Verfahren</w:t>
            </w:r>
          </w:p>
          <w:p w:rsidR="006D2333" w:rsidRPr="005B45D3" w:rsidRDefault="006D2333" w:rsidP="006D2333">
            <w:pPr>
              <w:pStyle w:val="Standard6"/>
              <w:spacing w:before="2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(Begriffe siehe DIN EN ISO 9000 und beim Schweißen siehe DIN EN ISO 17662)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Default="006D2333" w:rsidP="006D2333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Kontrollkästchen1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7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6D2333" w:rsidRPr="005B45D3" w:rsidRDefault="006D2333" w:rsidP="006D2333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Kontrollkästchen1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8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bitte im Audit vorlegen (z. B. Prüfmittelliste, Kalibriernachweise)</w:t>
            </w:r>
          </w:p>
          <w:p w:rsidR="006D2333" w:rsidRDefault="006D2333" w:rsidP="006D2333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6D2333" w:rsidRPr="009B03F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9B03F3" w:rsidRDefault="006D2333" w:rsidP="006D2333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49" w:name="Text195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49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50" w:name="Text19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50"/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4"/>
              <w:spacing w:before="40" w:after="40"/>
              <w:rPr>
                <w:rFonts w:ascii="Arial" w:hAnsi="Arial" w:cs="Arial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Cs/>
                <w:i w:val="0"/>
                <w:smallCaps w:val="0"/>
                <w:sz w:val="20"/>
              </w:rPr>
              <w:t>Zur Herstellung verwendete Konstruktionsmaterialien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Liegen für die verwendeten Grundwerkstoffe, Schweißzusätze, Schrauben, Korrosionsschutzstoffe, etc. Werkstoffnachweise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Default="006D2333" w:rsidP="006D2333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Kontrollkästchen1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1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6D2333" w:rsidRDefault="006D2333" w:rsidP="006D2333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Kontrollkästchen1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2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Bitte Beispiele vorlegen.</w:t>
            </w:r>
          </w:p>
          <w:p w:rsidR="006D2333" w:rsidRDefault="006D2333" w:rsidP="006D2333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6D2333" w:rsidRPr="009B03F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53" w:name="Text197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53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9B03F3" w:rsidRDefault="006D2333" w:rsidP="006D2333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54" w:name="Text198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54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55" w:name="Text199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55"/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Wird die Rückverfolgbarkeit und angemessene Dokumentation sichergestellt?</w:t>
            </w:r>
          </w:p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(DIN EN 1090-1, Abschnitt 6.3.5)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Default="006D2333" w:rsidP="006D2333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6D2333" w:rsidRPr="005B45D3" w:rsidRDefault="006D2333" w:rsidP="006D2333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Pr="005B657D" w:rsidRDefault="006D2333" w:rsidP="006D2333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6D2333" w:rsidRPr="00FC22D8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24151C" w:rsidRDefault="006D2333" w:rsidP="006D2333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56" w:name="Text202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56"/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B45D3">
              <w:rPr>
                <w:rFonts w:ascii="Arial" w:hAnsi="Arial" w:cs="Arial"/>
                <w:b/>
                <w:sz w:val="20"/>
              </w:rPr>
              <w:t>Lagerung der Konstruktionsmaterialien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erfolgt die Lagerung der Konstruktionsmaterialien (auch vom Kunden beigestellte</w:t>
            </w:r>
            <w:proofErr w:type="gramStart"/>
            <w:r w:rsidRPr="005B45D3">
              <w:rPr>
                <w:rFonts w:ascii="Arial" w:hAnsi="Arial" w:cs="Arial"/>
                <w:sz w:val="20"/>
              </w:rPr>
              <w:t>) ?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9B03F3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57" w:name="Text203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57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9B03F3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58" w:name="Text204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58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59" w:name="Text205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59"/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die Kennzeichnung/Identifizierung und Rückverfolgbarkeit während der Zeit der Lagerung und Fertigung sichergestellt?</w:t>
            </w:r>
          </w:p>
          <w:p w:rsidR="006D2333" w:rsidRPr="005B45D3" w:rsidRDefault="006D2333" w:rsidP="006D2333">
            <w:pPr>
              <w:pStyle w:val="Standard6"/>
              <w:spacing w:before="4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z.B.</w:t>
            </w:r>
          </w:p>
          <w:p w:rsidR="006D2333" w:rsidRPr="005B45D3" w:rsidRDefault="006D2333" w:rsidP="006D2333">
            <w:pPr>
              <w:pStyle w:val="Standard6"/>
              <w:spacing w:before="2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Art der Kennzeichnung</w:t>
            </w:r>
          </w:p>
          <w:p w:rsidR="006D2333" w:rsidRPr="005B45D3" w:rsidRDefault="006D2333" w:rsidP="006D2333">
            <w:pPr>
              <w:pStyle w:val="Standard6"/>
              <w:spacing w:before="2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Werkstoffprüfbescheinigungen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Default="006D2333" w:rsidP="006D2333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6D2333" w:rsidRPr="005B45D3" w:rsidRDefault="006D2333" w:rsidP="006D2333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Pr="005B657D" w:rsidRDefault="006D2333" w:rsidP="006D2333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6D2333" w:rsidRPr="00FC22D8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24151C" w:rsidRDefault="006D2333" w:rsidP="006D2333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60" w:name="Text208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60"/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B45D3">
              <w:rPr>
                <w:rFonts w:ascii="Arial" w:hAnsi="Arial" w:cs="Arial"/>
                <w:b/>
                <w:sz w:val="20"/>
              </w:rPr>
              <w:t>Bauteilspezifikation (Ausführungsunterlagen)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7.1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Enthält die Bauteilspezifikation die geforderten Informationen (z.B. Ausführungsklasse, Maße und Toleranzen, Bewertungsgruppen, Überwachungs- und Prüfplan?)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Default="006D2333" w:rsidP="006D2333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6D2333" w:rsidRPr="005B45D3" w:rsidRDefault="006D2333" w:rsidP="006D2333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6D2333" w:rsidRPr="005B657D" w:rsidRDefault="006D2333" w:rsidP="006D2333">
            <w:pPr>
              <w:spacing w:before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6D2333" w:rsidRPr="00FC22D8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24151C" w:rsidRDefault="006D2333" w:rsidP="006D2333">
            <w:pPr>
              <w:spacing w:before="60" w:after="40"/>
              <w:rPr>
                <w:rFonts w:ascii="Arial" w:hAnsi="Arial" w:cs="Arial"/>
                <w:color w:val="0033CC"/>
                <w:sz w:val="20"/>
              </w:rPr>
            </w:pPr>
            <w:r w:rsidRPr="0024151C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4151C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24151C">
              <w:rPr>
                <w:rFonts w:ascii="Arial" w:hAnsi="Arial" w:cs="Arial"/>
                <w:color w:val="0033CC"/>
                <w:sz w:val="20"/>
              </w:rPr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24151C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61" w:name="Text211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61"/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F02E3A">
              <w:rPr>
                <w:rFonts w:ascii="Arial" w:hAnsi="Arial" w:cs="Arial"/>
                <w:b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B45D3">
              <w:rPr>
                <w:rFonts w:ascii="Arial" w:hAnsi="Arial" w:cs="Arial"/>
                <w:b/>
                <w:sz w:val="20"/>
              </w:rPr>
              <w:t>Produktbewertung (Leistungsmerkmale nach Tabelle ZA.1)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2333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F02E3A" w:rsidRDefault="006D2333" w:rsidP="006D233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5B45D3" w:rsidRDefault="006D2333" w:rsidP="006D233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Zulässige Abweichungen für Maße und Form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9B03F3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62" w:name="Text212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62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33" w:rsidRPr="009B03F3" w:rsidRDefault="006D2333" w:rsidP="006D2333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63" w:name="Text213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6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2333" w:rsidRPr="00FC22D8" w:rsidRDefault="006D2333" w:rsidP="006D2333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64" w:name="Text214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64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Erfüllen die Vorgaben für die Toleranzen die Bedingungen des Abschnittes 11 und Anhang G von DIN EN 1090-2 bzw. 3?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Default="004F55DA" w:rsidP="004F55D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4F55DA" w:rsidRPr="005B45D3" w:rsidRDefault="004F55DA" w:rsidP="004F55D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4F55DA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65" w:name="Text216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65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66" w:name="Text217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66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werden Toleranzen für Maße und Form überprüft und dokumentiert?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67" w:name="Text218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67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68" w:name="Text219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68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69" w:name="Text220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69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Schweißeignung</w:t>
            </w:r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Welche Werkstoffe werden eingesetzt und wie wird die Schweißeignung bei Anwendung schweißtechnisher Verfahren sichergestellt?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b/>
                <w:color w:val="0033CC"/>
                <w:sz w:val="20"/>
              </w:rPr>
            </w:pP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b/>
                <w:color w:val="0033CC"/>
                <w:sz w:val="20"/>
              </w:rPr>
            </w:pP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Bruchzähigkeit/Kerbschlagfestigkeit (nur für Stahl)</w:t>
            </w:r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Hinweis: die Leistungsmerkmale Bruchzähigkeit und Kerbschlagfestigkeit sind identisch und meinen die Kerbschlagarbeit bei vorgegebener Prüftemperatur.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b/>
                <w:color w:val="0033CC"/>
                <w:sz w:val="20"/>
              </w:rPr>
            </w:pP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70" w:name="Text224"/>
            <w:r w:rsidRPr="009B03F3">
              <w:rPr>
                <w:rFonts w:ascii="Arial" w:hAnsi="Arial" w:cs="Arial"/>
                <w:b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end"/>
            </w:r>
            <w:bookmarkEnd w:id="27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b/>
                <w:color w:val="0033CC"/>
                <w:sz w:val="20"/>
              </w:rPr>
            </w:pP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71" w:name="Text225"/>
            <w:r w:rsidRPr="009B03F3">
              <w:rPr>
                <w:rFonts w:ascii="Arial" w:hAnsi="Arial" w:cs="Arial"/>
                <w:b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b/>
                <w:color w:val="0033CC"/>
                <w:sz w:val="20"/>
              </w:rPr>
              <w:fldChar w:fldCharType="end"/>
            </w:r>
            <w:bookmarkEnd w:id="271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72" w:name="Text22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72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Tragfähigkeit</w:t>
            </w:r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(nur maßgebend bei Anwendung des Deklarationsverfahrens ZA 3.3)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Siehe hierzu Kapitel 2 dieser Checkliste</w:t>
            </w:r>
          </w:p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73" w:name="Text230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73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74" w:name="Text231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74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75" w:name="Text232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75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Ermüdungsfestigkeit</w:t>
            </w:r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(nur maßgebend bei Anwendung des Deklarationsverfahrens ZA 3.3)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Siehe hierzu Kapitel 2 dieser Checkliste</w:t>
            </w:r>
          </w:p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76" w:name="Text233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76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77" w:name="Text234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7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78" w:name="Text235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78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6818C0" w:rsidRDefault="004F55DA" w:rsidP="004F55DA">
            <w:pPr>
              <w:pStyle w:val="Default"/>
              <w:rPr>
                <w:sz w:val="20"/>
                <w:szCs w:val="20"/>
              </w:rPr>
            </w:pPr>
            <w:r w:rsidRPr="006818C0">
              <w:rPr>
                <w:sz w:val="20"/>
                <w:szCs w:val="20"/>
              </w:rPr>
              <w:t xml:space="preserve">Verformung im Grenzzustand der Gebrauchstauglichkeit </w:t>
            </w:r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(nur maßgebend bei Anwendung des Deklarationsverfahrens ZA 3.3)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Siehe hierzu Kapitel 2 dieser Checkliste</w:t>
            </w:r>
          </w:p>
          <w:p w:rsidR="004F55DA" w:rsidRPr="005B45D3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Feuerwiderstand</w:t>
            </w:r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Erzeugnisse mit Anforderungen an den Feuerwiderstand hergestellt?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Default="004F55DA" w:rsidP="004F55D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Kontrollkästchen1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9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4F55DA" w:rsidRPr="005B45D3" w:rsidRDefault="004F55DA" w:rsidP="004F55D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Kontrollkästchen1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0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4F55DA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81" w:name="Text236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81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82" w:name="Text237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82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83" w:name="Text238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bookmarkStart w:id="284" w:name="_GoBack"/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bookmarkEnd w:id="284"/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83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8.7</w:t>
            </w:r>
            <w:r w:rsidRPr="00F02E3A">
              <w:rPr>
                <w:rFonts w:ascii="Arial" w:hAnsi="Arial" w:cs="Arial"/>
                <w:szCs w:val="16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Wenn „Ja“, nach welchem Verfahren erfolgt die </w:t>
            </w:r>
            <w:proofErr w:type="gramStart"/>
            <w:r w:rsidRPr="005B45D3">
              <w:rPr>
                <w:rFonts w:ascii="Arial" w:hAnsi="Arial" w:cs="Arial"/>
                <w:sz w:val="20"/>
              </w:rPr>
              <w:t>Klassifizierung ?</w:t>
            </w:r>
            <w:proofErr w:type="gramEnd"/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Hinweise: (siehe 5.7 der DIN EN 1090-1)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85" w:name="Text239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85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86" w:name="Text240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86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87" w:name="Text241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87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8.8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Brandverhalten</w:t>
            </w:r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Wird ein Nachweis für das Brandverhalten gefordert?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Default="004F55DA" w:rsidP="004F55D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Kontrollkästchen1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8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4F55DA" w:rsidRPr="005B45D3" w:rsidRDefault="004F55DA" w:rsidP="004F55D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Kontrollkästchen1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9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4F55DA" w:rsidRDefault="004F55DA" w:rsidP="004F55D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4F55DA" w:rsidRPr="009B03F3" w:rsidDel="009D5563" w:rsidRDefault="004F55DA" w:rsidP="004F55D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90" w:name="Text242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9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91" w:name="Text243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91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92" w:name="Text244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92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8.8</w:t>
            </w:r>
            <w:r w:rsidRPr="00F02E3A">
              <w:rPr>
                <w:rFonts w:ascii="Arial" w:hAnsi="Arial" w:cs="Arial"/>
                <w:szCs w:val="16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Sofern ein Nachweis für die Klassifizierung des Brandverhaltens nach DIN EN 13501-1 gefordert wird, liegt dieser vor?</w:t>
            </w:r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Hinweise: (5.8 der DIN EN 1090-1)</w:t>
            </w:r>
          </w:p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Default="004F55DA" w:rsidP="004F55D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Kontrollkästchen1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3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4F55DA" w:rsidRPr="005B45D3" w:rsidRDefault="004F55DA" w:rsidP="004F55D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Kontrollkästchen1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4"/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4F55DA" w:rsidRDefault="004F55DA" w:rsidP="004F55D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4F55DA" w:rsidRPr="009B03F3" w:rsidRDefault="004F55DA" w:rsidP="004F55D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95" w:name="Text245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95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96" w:name="Text246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96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97" w:name="Text247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297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Freisetzung von Cadmium und dessen Verbindungen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C22D8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98" w:name="Text271"/>
            <w:r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33CC"/>
                <w:sz w:val="20"/>
              </w:rPr>
            </w:r>
            <w:r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98"/>
          </w:p>
          <w:p w:rsidR="004F55DA" w:rsidRPr="005B45D3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99" w:name="Text248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299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00" w:name="Text249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300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Freisetzung radioaktiver Strahlung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C22D8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FC22D8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301" w:name="Text272"/>
            <w:r w:rsidRPr="00FC22D8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FC22D8">
              <w:rPr>
                <w:rFonts w:ascii="Arial" w:hAnsi="Arial" w:cs="Arial"/>
                <w:color w:val="0033CC"/>
                <w:sz w:val="20"/>
              </w:rPr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FC22D8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301"/>
          </w:p>
          <w:p w:rsidR="004F55DA" w:rsidRPr="005B45D3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02" w:name="Text250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302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03" w:name="Text251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303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Dauerhaftigkeit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C22D8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304" w:name="Text273"/>
            <w:r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33CC"/>
                <w:sz w:val="20"/>
              </w:rPr>
            </w:r>
            <w:r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304"/>
          </w:p>
          <w:p w:rsidR="004F55DA" w:rsidRPr="005B45D3" w:rsidRDefault="004F55DA" w:rsidP="004F55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Siehe hierzu Abschnitt 3.5 „Korrosionschutz“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05" w:name="Text252"/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  <w:bookmarkEnd w:id="305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06" w:name="Text253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306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E24EA1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E24EA1">
              <w:rPr>
                <w:rFonts w:ascii="Arial" w:hAnsi="Arial" w:cs="Arial"/>
                <w:b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E24EA1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24EA1">
              <w:rPr>
                <w:rFonts w:ascii="Arial" w:hAnsi="Arial" w:cs="Arial"/>
                <w:b/>
                <w:sz w:val="20"/>
              </w:rPr>
              <w:t>Nichtkonforme Produkte (Mangelnde Übereinstimmung und Korrekturmassnahmen)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07" w:name="Text256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307"/>
          </w:p>
        </w:tc>
      </w:tr>
      <w:tr w:rsidR="004F55DA" w:rsidRPr="00011934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F02E3A" w:rsidRDefault="004F55DA" w:rsidP="004F55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5B45D3" w:rsidRDefault="004F55DA" w:rsidP="004F55D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Sind Maßnaßmen festgelegt, wie bei mangelnder Übereinstimmung mit festgelegten Anforderungen verfahren wird?</w:t>
            </w:r>
          </w:p>
          <w:p w:rsidR="004F55DA" w:rsidRPr="005B45D3" w:rsidRDefault="004F55DA" w:rsidP="004F55DA">
            <w:pPr>
              <w:pStyle w:val="Standard6"/>
              <w:spacing w:before="4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z.B.</w:t>
            </w:r>
          </w:p>
          <w:p w:rsidR="004F55DA" w:rsidRPr="005B45D3" w:rsidRDefault="004F55DA" w:rsidP="004F55DA">
            <w:pPr>
              <w:pStyle w:val="Standard6"/>
              <w:spacing w:before="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Kennzeichnung</w:t>
            </w:r>
          </w:p>
          <w:p w:rsidR="004F55DA" w:rsidRPr="005B45D3" w:rsidRDefault="004F55DA" w:rsidP="004F55DA">
            <w:pPr>
              <w:pStyle w:val="Standard6"/>
              <w:spacing w:before="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Zuständigkeiten</w:t>
            </w:r>
          </w:p>
          <w:p w:rsidR="004F55DA" w:rsidRPr="005B45D3" w:rsidRDefault="004F55DA" w:rsidP="004F55DA">
            <w:pPr>
              <w:pStyle w:val="Standard6"/>
              <w:spacing w:before="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Reparaturanweisung/Reparatur</w:t>
            </w:r>
          </w:p>
          <w:p w:rsidR="004F55DA" w:rsidRPr="005B45D3" w:rsidRDefault="004F55DA" w:rsidP="004F55DA">
            <w:pPr>
              <w:pStyle w:val="Standard6"/>
              <w:spacing w:before="0" w:after="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Erneute Prüfung</w:t>
            </w:r>
          </w:p>
          <w:p w:rsidR="004F55DA" w:rsidRPr="005B45D3" w:rsidRDefault="004F55DA" w:rsidP="004F55DA">
            <w:pPr>
              <w:pStyle w:val="Standard6"/>
              <w:spacing w:before="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Maßnahmen zur Verhinderung eines erneuten Auftretens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Default="004F55DA" w:rsidP="004F55DA">
            <w:pPr>
              <w:spacing w:before="40" w:after="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Ja</w:t>
            </w:r>
          </w:p>
          <w:p w:rsidR="004F55DA" w:rsidRPr="005B45D3" w:rsidRDefault="004F55DA" w:rsidP="004F55DA">
            <w:pPr>
              <w:spacing w:after="4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5B45D3">
              <w:rPr>
                <w:rFonts w:ascii="Arial" w:hAnsi="Arial" w:cs="Arial"/>
                <w:sz w:val="20"/>
              </w:rPr>
              <w:t>Nein</w:t>
            </w:r>
          </w:p>
          <w:p w:rsidR="004F55DA" w:rsidRDefault="004F55DA" w:rsidP="004F55D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</w:p>
          <w:p w:rsidR="004F55DA" w:rsidRPr="009B03F3" w:rsidRDefault="004F55DA" w:rsidP="004F55D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DA" w:rsidRPr="009B03F3" w:rsidRDefault="004F55DA" w:rsidP="004F55DA">
            <w:pPr>
              <w:spacing w:before="40" w:after="40"/>
              <w:rPr>
                <w:rFonts w:ascii="Arial" w:hAnsi="Arial" w:cs="Arial"/>
                <w:color w:val="0033CC"/>
                <w:sz w:val="20"/>
              </w:rPr>
            </w:pPr>
            <w:r w:rsidRPr="009B03F3">
              <w:rPr>
                <w:rFonts w:ascii="Arial" w:hAnsi="Arial" w:cs="Arial"/>
                <w:color w:val="0033CC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9B03F3">
              <w:rPr>
                <w:rFonts w:ascii="Arial" w:hAnsi="Arial" w:cs="Arial"/>
                <w:color w:val="0033CC"/>
                <w:sz w:val="20"/>
              </w:rPr>
              <w:instrText xml:space="preserve"> FORMTEXT </w:instrText>
            </w:r>
            <w:r w:rsidRPr="009B03F3">
              <w:rPr>
                <w:rFonts w:ascii="Arial" w:hAnsi="Arial" w:cs="Arial"/>
                <w:color w:val="0033CC"/>
                <w:sz w:val="20"/>
              </w:rPr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separate"/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noProof/>
                <w:color w:val="0033CC"/>
                <w:sz w:val="20"/>
              </w:rPr>
              <w:t> </w:t>
            </w:r>
            <w:r w:rsidRPr="009B03F3">
              <w:rPr>
                <w:rFonts w:ascii="Arial" w:hAnsi="Arial" w:cs="Arial"/>
                <w:color w:val="0033C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5DA" w:rsidRPr="00FC22D8" w:rsidRDefault="004F55DA" w:rsidP="004F55DA">
            <w:pPr>
              <w:pStyle w:val="Standard1"/>
              <w:spacing w:before="40" w:after="40"/>
              <w:rPr>
                <w:rFonts w:ascii="Arial" w:hAnsi="Arial" w:cs="Arial"/>
                <w:b w:val="0"/>
                <w:color w:val="0033CC"/>
                <w:sz w:val="20"/>
              </w:rPr>
            </w:pP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08" w:name="Text259"/>
            <w:r>
              <w:rPr>
                <w:rFonts w:ascii="Arial" w:hAnsi="Arial" w:cs="Arial"/>
                <w:b w:val="0"/>
                <w:color w:val="0033CC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33CC"/>
                <w:sz w:val="20"/>
              </w:rPr>
              <w:t> </w:t>
            </w:r>
            <w:r>
              <w:rPr>
                <w:rFonts w:ascii="Arial" w:hAnsi="Arial" w:cs="Arial"/>
                <w:b w:val="0"/>
                <w:color w:val="0033CC"/>
                <w:sz w:val="20"/>
              </w:rPr>
              <w:fldChar w:fldCharType="end"/>
            </w:r>
            <w:bookmarkEnd w:id="308"/>
          </w:p>
        </w:tc>
      </w:tr>
    </w:tbl>
    <w:p w:rsidR="00657F88" w:rsidRDefault="00657F88" w:rsidP="00090E3A"/>
    <w:sectPr w:rsidR="00657F88" w:rsidSect="00011934">
      <w:headerReference w:type="default" r:id="rId11"/>
      <w:footerReference w:type="default" r:id="rId12"/>
      <w:pgSz w:w="11907" w:h="16840" w:code="9"/>
      <w:pgMar w:top="2667" w:right="851" w:bottom="1134" w:left="567" w:header="1134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58" w:rsidRDefault="00322158">
      <w:r>
        <w:separator/>
      </w:r>
    </w:p>
  </w:endnote>
  <w:endnote w:type="continuationSeparator" w:id="0">
    <w:p w:rsidR="00322158" w:rsidRDefault="003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33" w:rsidRDefault="001A6833">
    <w:pPr>
      <w:pStyle w:val="Fuzeile1"/>
    </w:pPr>
  </w:p>
  <w:p w:rsidR="001A6833" w:rsidRDefault="001A6833">
    <w:pPr>
      <w:pStyle w:val="Zpat"/>
      <w:tabs>
        <w:tab w:val="clear" w:pos="6237"/>
        <w:tab w:val="clear" w:pos="11907"/>
        <w:tab w:val="left" w:pos="10632"/>
      </w:tabs>
      <w:jc w:val="right"/>
    </w:pPr>
    <w:fldSimple w:instr=" FILENAME \p \* MERGEFORMAT ">
      <w:r>
        <w:rPr>
          <w:noProof/>
        </w:rPr>
        <w:t>C:\Dokumente und Einstellungen\Lehmann\Eigene Dateien\DVS\TEXTE\AGA5\1711\Stand_07.07.2010\Checkliste WPK_07.07.2010.doc</w:t>
      </w:r>
    </w:fldSimple>
    <w:r>
      <w:t xml:space="preserve">, Seite </w:t>
    </w:r>
    <w:r>
      <w:fldChar w:fldCharType="begin"/>
    </w:r>
    <w:r>
      <w:instrText xml:space="preserve">PAGE </w:instrText>
    </w:r>
    <w:r>
      <w:fldChar w:fldCharType="separate"/>
    </w:r>
    <w:r w:rsidR="004F55DA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4F55DA">
      <w:rPr>
        <w:noProof/>
      </w:rPr>
      <w:t>13</w:t>
    </w:r>
    <w:r>
      <w:fldChar w:fldCharType="end"/>
    </w:r>
    <w: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33" w:rsidRDefault="001A6833">
    <w:pPr>
      <w:pStyle w:val="Fuzeile1"/>
    </w:pPr>
  </w:p>
  <w:p w:rsidR="001A6833" w:rsidRPr="00011934" w:rsidRDefault="001A6833" w:rsidP="00F36DC0">
    <w:pPr>
      <w:pStyle w:val="Zpat"/>
      <w:tabs>
        <w:tab w:val="clear" w:pos="11907"/>
        <w:tab w:val="left" w:pos="3686"/>
        <w:tab w:val="right" w:pos="14317"/>
      </w:tabs>
      <w:rPr>
        <w:rFonts w:ascii="Arial" w:hAnsi="Arial" w:cs="Arial"/>
      </w:rPr>
    </w:pP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 FILENAME   \* MERGEFORMAT </w:instrText>
    </w:r>
    <w:r w:rsidRPr="00011934">
      <w:rPr>
        <w:rFonts w:ascii="Arial" w:hAnsi="Arial" w:cs="Arial"/>
      </w:rPr>
      <w:fldChar w:fldCharType="separate"/>
    </w:r>
    <w:r w:rsidR="00F36DC0">
      <w:rPr>
        <w:rFonts w:ascii="Arial" w:hAnsi="Arial" w:cs="Arial"/>
        <w:noProof/>
      </w:rPr>
      <w:t>Fb37.1rev1</w:t>
    </w:r>
    <w:r>
      <w:rPr>
        <w:rFonts w:ascii="Arial" w:hAnsi="Arial" w:cs="Arial"/>
        <w:noProof/>
      </w:rPr>
      <w:t>.doc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, </w:t>
    </w:r>
    <w:r w:rsidR="00F36DC0">
      <w:rPr>
        <w:rFonts w:ascii="Arial" w:hAnsi="Arial" w:cs="Arial"/>
      </w:rPr>
      <w:tab/>
    </w:r>
    <w:r w:rsidR="00F36DC0">
      <w:rPr>
        <w:rFonts w:ascii="Arial" w:hAnsi="Arial" w:cs="Arial"/>
      </w:rPr>
      <w:tab/>
    </w:r>
    <w:r w:rsidR="00F36DC0">
      <w:rPr>
        <w:rFonts w:ascii="Arial" w:hAnsi="Arial" w:cs="Arial"/>
      </w:rPr>
      <w:tab/>
    </w:r>
    <w:r w:rsidRPr="00011934">
      <w:rPr>
        <w:rFonts w:ascii="Arial" w:hAnsi="Arial" w:cs="Arial"/>
      </w:rPr>
      <w:t xml:space="preserve">Seite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PAGE </w:instrText>
    </w:r>
    <w:r w:rsidRPr="00011934">
      <w:rPr>
        <w:rFonts w:ascii="Arial" w:hAnsi="Arial" w:cs="Arial"/>
      </w:rPr>
      <w:fldChar w:fldCharType="separate"/>
    </w:r>
    <w:r w:rsidR="00F602AE">
      <w:rPr>
        <w:rFonts w:ascii="Arial" w:hAnsi="Arial" w:cs="Arial"/>
        <w:noProof/>
      </w:rPr>
      <w:t>1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von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NUMPAGES </w:instrText>
    </w:r>
    <w:r w:rsidRPr="00011934">
      <w:rPr>
        <w:rFonts w:ascii="Arial" w:hAnsi="Arial" w:cs="Arial"/>
      </w:rPr>
      <w:fldChar w:fldCharType="separate"/>
    </w:r>
    <w:r w:rsidR="00F602AE">
      <w:rPr>
        <w:rFonts w:ascii="Arial" w:hAnsi="Arial" w:cs="Arial"/>
        <w:noProof/>
      </w:rPr>
      <w:t>12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Seiten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33" w:rsidRPr="00011934" w:rsidRDefault="001A6833">
    <w:pPr>
      <w:pStyle w:val="Fuzeile1"/>
      <w:numPr>
        <w:ilvl w:val="0"/>
        <w:numId w:val="4"/>
      </w:numPr>
      <w:tabs>
        <w:tab w:val="clear" w:pos="720"/>
        <w:tab w:val="clear" w:pos="1702"/>
        <w:tab w:val="left" w:pos="-2410"/>
        <w:tab w:val="num" w:pos="426"/>
      </w:tabs>
      <w:ind w:left="426" w:hanging="426"/>
      <w:rPr>
        <w:rFonts w:ascii="Arial" w:hAnsi="Arial" w:cs="Arial"/>
      </w:rPr>
    </w:pPr>
    <w:r w:rsidRPr="00011934">
      <w:rPr>
        <w:rFonts w:ascii="Arial" w:hAnsi="Arial" w:cs="Arial"/>
      </w:rPr>
      <w:t>E = Ergebnis, 0 = nicht zutreffend, 1 = erfüllt, 2 = teilweise erfüllt, noch akzeptabel, 3 = teilweise erfüllt, nicht akzeptabel, 4 = nicht erfüllt</w:t>
    </w:r>
  </w:p>
  <w:p w:rsidR="001A6833" w:rsidRPr="00011934" w:rsidRDefault="001A6833" w:rsidP="00F36DC0">
    <w:pPr>
      <w:pStyle w:val="Zpat"/>
      <w:tabs>
        <w:tab w:val="clear" w:pos="6237"/>
        <w:tab w:val="left" w:pos="-2410"/>
      </w:tabs>
      <w:ind w:right="-426"/>
      <w:rPr>
        <w:rFonts w:ascii="Arial" w:hAnsi="Arial" w:cs="Arial"/>
      </w:rPr>
    </w:pP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 FILENAME  </w:instrText>
    </w:r>
    <w:r w:rsidRPr="00011934">
      <w:rPr>
        <w:rFonts w:ascii="Arial" w:hAnsi="Arial" w:cs="Arial"/>
      </w:rPr>
      <w:fldChar w:fldCharType="separate"/>
    </w:r>
    <w:r w:rsidR="00F36DC0">
      <w:rPr>
        <w:rFonts w:ascii="Arial" w:hAnsi="Arial" w:cs="Arial"/>
        <w:noProof/>
      </w:rPr>
      <w:t>Fb37.1rev1</w:t>
    </w:r>
    <w:r>
      <w:rPr>
        <w:rFonts w:ascii="Arial" w:hAnsi="Arial" w:cs="Arial"/>
        <w:noProof/>
      </w:rPr>
      <w:t>.doc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, </w:t>
    </w:r>
    <w:r w:rsidR="00F36DC0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</w:t>
    </w:r>
    <w:r w:rsidRPr="00011934">
      <w:rPr>
        <w:rFonts w:ascii="Arial" w:hAnsi="Arial" w:cs="Arial"/>
      </w:rPr>
      <w:t xml:space="preserve">Seite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PAGE </w:instrText>
    </w:r>
    <w:r w:rsidRPr="00011934">
      <w:rPr>
        <w:rFonts w:ascii="Arial" w:hAnsi="Arial" w:cs="Arial"/>
      </w:rPr>
      <w:fldChar w:fldCharType="separate"/>
    </w:r>
    <w:r w:rsidR="00F602AE">
      <w:rPr>
        <w:rFonts w:ascii="Arial" w:hAnsi="Arial" w:cs="Arial"/>
        <w:noProof/>
      </w:rPr>
      <w:t>2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von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NUMPAGES </w:instrText>
    </w:r>
    <w:r w:rsidRPr="00011934">
      <w:rPr>
        <w:rFonts w:ascii="Arial" w:hAnsi="Arial" w:cs="Arial"/>
      </w:rPr>
      <w:fldChar w:fldCharType="separate"/>
    </w:r>
    <w:r w:rsidR="00F602AE">
      <w:rPr>
        <w:rFonts w:ascii="Arial" w:hAnsi="Arial" w:cs="Arial"/>
        <w:noProof/>
      </w:rPr>
      <w:t>12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58" w:rsidRDefault="00322158">
      <w:r>
        <w:separator/>
      </w:r>
    </w:p>
  </w:footnote>
  <w:footnote w:type="continuationSeparator" w:id="0">
    <w:p w:rsidR="00322158" w:rsidRDefault="0032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33" w:rsidRDefault="001A6833">
    <w:pPr>
      <w:pStyle w:val="Zhlav"/>
      <w:tabs>
        <w:tab w:val="left" w:pos="11482"/>
      </w:tabs>
      <w:spacing w:after="240"/>
      <w:ind w:right="-29"/>
      <w:jc w:val="left"/>
      <w:rPr>
        <w:lang w:val="en-GB"/>
      </w:rPr>
    </w:pPr>
    <w:r>
      <w:rPr>
        <w:rFonts w:ascii="Arial" w:hAnsi="Arial" w:cs="Arial"/>
        <w:b/>
        <w:noProof/>
        <w:sz w:val="18"/>
        <w:szCs w:val="18"/>
        <w:lang w:val="cs-CZ" w:eastAsia="cs-CZ"/>
      </w:rPr>
      <w:drawing>
        <wp:inline distT="0" distB="0" distL="0" distR="0">
          <wp:extent cx="1857375" cy="400050"/>
          <wp:effectExtent l="0" t="0" r="9525" b="0"/>
          <wp:docPr id="1" name="obrázek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b/>
        <w:lang w:val="en-GB"/>
      </w:rPr>
      <w:t>(T2, A1, FB15)</w:t>
    </w:r>
    <w:r>
      <w:rPr>
        <w:lang w:val="en-GB"/>
      </w:rPr>
      <w:t>, Stand 27.01.2000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33" w:rsidRPr="00011934" w:rsidRDefault="001A6833" w:rsidP="00A83963">
    <w:pPr>
      <w:pStyle w:val="Zhlav"/>
      <w:tabs>
        <w:tab w:val="left" w:pos="11907"/>
      </w:tabs>
      <w:jc w:val="lef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noProof/>
        <w:sz w:val="18"/>
        <w:szCs w:val="18"/>
        <w:lang w:val="cs-CZ" w:eastAsia="cs-CZ"/>
      </w:rPr>
      <w:drawing>
        <wp:inline distT="0" distB="0" distL="0" distR="0">
          <wp:extent cx="1857375" cy="400050"/>
          <wp:effectExtent l="0" t="0" r="9525" b="0"/>
          <wp:docPr id="2" name="obrázek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GB"/>
      </w:rPr>
      <w:tab/>
    </w:r>
    <w:r w:rsidRPr="00011934">
      <w:rPr>
        <w:rFonts w:ascii="Arial" w:hAnsi="Arial" w:cs="Arial"/>
        <w:b/>
        <w:sz w:val="18"/>
        <w:szCs w:val="18"/>
        <w:lang w:val="en-GB"/>
      </w:rPr>
      <w:t>(T2, A1, FB37</w:t>
    </w:r>
    <w:r>
      <w:rPr>
        <w:rFonts w:ascii="Arial" w:hAnsi="Arial" w:cs="Arial"/>
        <w:b/>
        <w:sz w:val="18"/>
        <w:szCs w:val="18"/>
        <w:lang w:val="en-GB"/>
      </w:rPr>
      <w:t>.1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 xml:space="preserve">, Stand </w:t>
    </w:r>
    <w:r w:rsidR="00F36DC0">
      <w:rPr>
        <w:rFonts w:ascii="Arial" w:hAnsi="Arial" w:cs="Arial"/>
        <w:sz w:val="18"/>
        <w:szCs w:val="18"/>
        <w:lang w:val="en-GB"/>
      </w:rPr>
      <w:t>30.04.2014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33" w:rsidRPr="00011934" w:rsidRDefault="001A6833">
    <w:pPr>
      <w:pStyle w:val="Zhlav"/>
      <w:spacing w:after="240"/>
      <w:ind w:right="-426"/>
      <w:rPr>
        <w:rFonts w:ascii="Arial" w:hAnsi="Arial" w:cs="Arial"/>
        <w:sz w:val="18"/>
        <w:szCs w:val="18"/>
        <w:lang w:val="en-GB"/>
      </w:rPr>
    </w:pPr>
    <w:r w:rsidRPr="00011934">
      <w:rPr>
        <w:rFonts w:ascii="Arial" w:hAnsi="Arial" w:cs="Arial"/>
        <w:b/>
        <w:sz w:val="18"/>
        <w:szCs w:val="18"/>
        <w:lang w:val="en-GB"/>
      </w:rPr>
      <w:t>(T2, A1, FB</w:t>
    </w:r>
    <w:r>
      <w:rPr>
        <w:rFonts w:ascii="Arial" w:hAnsi="Arial" w:cs="Arial"/>
        <w:b/>
        <w:sz w:val="18"/>
        <w:szCs w:val="18"/>
        <w:lang w:val="en-GB"/>
      </w:rPr>
      <w:t>37.1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="00F36DC0">
      <w:rPr>
        <w:rFonts w:ascii="Arial" w:hAnsi="Arial" w:cs="Arial"/>
        <w:sz w:val="18"/>
        <w:szCs w:val="18"/>
        <w:lang w:val="en-GB"/>
      </w:rPr>
      <w:t>, Stand 30.04.2014</w:t>
    </w:r>
  </w:p>
  <w:tbl>
    <w:tblPr>
      <w:tblW w:w="10773" w:type="dxa"/>
      <w:tblInd w:w="70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3402"/>
      <w:gridCol w:w="3259"/>
      <w:gridCol w:w="2977"/>
      <w:gridCol w:w="425"/>
    </w:tblGrid>
    <w:tr w:rsidR="001A6833" w:rsidRPr="00011934" w:rsidTr="00684DE2">
      <w:trPr>
        <w:cantSplit/>
      </w:trPr>
      <w:tc>
        <w:tcPr>
          <w:tcW w:w="710" w:type="dxa"/>
        </w:tcPr>
        <w:p w:rsidR="001A6833" w:rsidRPr="00011934" w:rsidRDefault="001A6833" w:rsidP="00AF7087">
          <w:pPr>
            <w:pStyle w:val="Standard3"/>
            <w:rPr>
              <w:rFonts w:ascii="Arial" w:hAnsi="Arial" w:cs="Arial"/>
              <w:sz w:val="20"/>
            </w:rPr>
          </w:pPr>
        </w:p>
      </w:tc>
      <w:tc>
        <w:tcPr>
          <w:tcW w:w="3402" w:type="dxa"/>
        </w:tcPr>
        <w:p w:rsidR="001A6833" w:rsidRPr="00011934" w:rsidRDefault="001A6833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Fragen/Anforderungen</w:t>
          </w:r>
        </w:p>
      </w:tc>
      <w:tc>
        <w:tcPr>
          <w:tcW w:w="3259" w:type="dxa"/>
        </w:tcPr>
        <w:p w:rsidR="001A6833" w:rsidRPr="00011934" w:rsidRDefault="001A6833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Bemerkungen, Hinweise: Ausfüllung durch den Hersteller</w:t>
          </w:r>
        </w:p>
      </w:tc>
      <w:tc>
        <w:tcPr>
          <w:tcW w:w="2977" w:type="dxa"/>
        </w:tcPr>
        <w:p w:rsidR="001A6833" w:rsidRPr="00011934" w:rsidRDefault="001A6833" w:rsidP="00684DE2">
          <w:pPr>
            <w:pStyle w:val="Standard1"/>
            <w:ind w:left="70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Auditergebnis:</w:t>
          </w:r>
          <w:r w:rsidRPr="00011934">
            <w:rPr>
              <w:rFonts w:ascii="Arial" w:hAnsi="Arial" w:cs="Arial"/>
              <w:sz w:val="20"/>
            </w:rPr>
            <w:br/>
            <w:t>Ausfüllung durch den Auditor</w:t>
          </w:r>
        </w:p>
      </w:tc>
      <w:tc>
        <w:tcPr>
          <w:tcW w:w="425" w:type="dxa"/>
        </w:tcPr>
        <w:p w:rsidR="001A6833" w:rsidRPr="00011934" w:rsidRDefault="001A6833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E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:rsidR="001A6833" w:rsidRDefault="001A6833" w:rsidP="00011934">
    <w:pPr>
      <w:pStyle w:val="Kopfzeile1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F2F7E"/>
    <w:multiLevelType w:val="hybridMultilevel"/>
    <w:tmpl w:val="13029F64"/>
    <w:lvl w:ilvl="0" w:tplc="7E5C2C7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F3C3D"/>
    <w:multiLevelType w:val="hybridMultilevel"/>
    <w:tmpl w:val="7FAEBC86"/>
    <w:lvl w:ilvl="0" w:tplc="1D383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A1388"/>
    <w:multiLevelType w:val="hybridMultilevel"/>
    <w:tmpl w:val="DFE4C86C"/>
    <w:lvl w:ilvl="0" w:tplc="FD0EBB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38158E"/>
    <w:multiLevelType w:val="hybridMultilevel"/>
    <w:tmpl w:val="A762DF8C"/>
    <w:lvl w:ilvl="0" w:tplc="AC6C5FC4">
      <w:start w:val="19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2605C"/>
    <w:multiLevelType w:val="hybridMultilevel"/>
    <w:tmpl w:val="F926DE88"/>
    <w:lvl w:ilvl="0" w:tplc="92C88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4"/>
  </w:num>
  <w:num w:numId="32">
    <w:abstractNumId w:val="2"/>
  </w:num>
  <w:num w:numId="33">
    <w:abstractNumId w:val="7"/>
  </w:num>
  <w:num w:numId="34">
    <w:abstractNumId w:val="6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5Y4by/nG/l7nWgdJC293sy/QJCrxJtw2MErA6fL8o8W/FzKHze9aCvwfpgT26F8mD3yuYDD3m/CoD6yGGIWQ==" w:salt="rQs4/9pe0QJioeHJIJXVQ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AD"/>
    <w:rsid w:val="00000E16"/>
    <w:rsid w:val="00001BEA"/>
    <w:rsid w:val="0000266C"/>
    <w:rsid w:val="00007895"/>
    <w:rsid w:val="00007C54"/>
    <w:rsid w:val="00007D7C"/>
    <w:rsid w:val="00010257"/>
    <w:rsid w:val="00010DF4"/>
    <w:rsid w:val="00011934"/>
    <w:rsid w:val="00011DBF"/>
    <w:rsid w:val="00012215"/>
    <w:rsid w:val="000146EE"/>
    <w:rsid w:val="00014A2D"/>
    <w:rsid w:val="00014B37"/>
    <w:rsid w:val="00016811"/>
    <w:rsid w:val="0002043B"/>
    <w:rsid w:val="00021D42"/>
    <w:rsid w:val="00023B77"/>
    <w:rsid w:val="000241EA"/>
    <w:rsid w:val="00025CE8"/>
    <w:rsid w:val="000308DD"/>
    <w:rsid w:val="000309D1"/>
    <w:rsid w:val="00030A59"/>
    <w:rsid w:val="00032387"/>
    <w:rsid w:val="0003326D"/>
    <w:rsid w:val="00033907"/>
    <w:rsid w:val="00033C97"/>
    <w:rsid w:val="00040B54"/>
    <w:rsid w:val="00042388"/>
    <w:rsid w:val="00042809"/>
    <w:rsid w:val="00046B6F"/>
    <w:rsid w:val="000516FC"/>
    <w:rsid w:val="00051F29"/>
    <w:rsid w:val="0005365C"/>
    <w:rsid w:val="00055091"/>
    <w:rsid w:val="000552FB"/>
    <w:rsid w:val="000553FC"/>
    <w:rsid w:val="00056C23"/>
    <w:rsid w:val="000571E3"/>
    <w:rsid w:val="000616DD"/>
    <w:rsid w:val="00061E4F"/>
    <w:rsid w:val="00062A05"/>
    <w:rsid w:val="00063E19"/>
    <w:rsid w:val="00063F0F"/>
    <w:rsid w:val="0006408A"/>
    <w:rsid w:val="0006418E"/>
    <w:rsid w:val="00064304"/>
    <w:rsid w:val="00064C5B"/>
    <w:rsid w:val="00065524"/>
    <w:rsid w:val="000678CF"/>
    <w:rsid w:val="00067FD8"/>
    <w:rsid w:val="00074437"/>
    <w:rsid w:val="00075F3D"/>
    <w:rsid w:val="000761B9"/>
    <w:rsid w:val="000771AC"/>
    <w:rsid w:val="00077A33"/>
    <w:rsid w:val="00077F6D"/>
    <w:rsid w:val="00080EB6"/>
    <w:rsid w:val="00081D6B"/>
    <w:rsid w:val="00082C64"/>
    <w:rsid w:val="00082F1A"/>
    <w:rsid w:val="000830BD"/>
    <w:rsid w:val="00084AED"/>
    <w:rsid w:val="00087647"/>
    <w:rsid w:val="00090E3A"/>
    <w:rsid w:val="000925A7"/>
    <w:rsid w:val="00093842"/>
    <w:rsid w:val="00097237"/>
    <w:rsid w:val="000A2568"/>
    <w:rsid w:val="000A4C5A"/>
    <w:rsid w:val="000A6190"/>
    <w:rsid w:val="000A653B"/>
    <w:rsid w:val="000B16A8"/>
    <w:rsid w:val="000B6611"/>
    <w:rsid w:val="000C0F54"/>
    <w:rsid w:val="000C1292"/>
    <w:rsid w:val="000C1592"/>
    <w:rsid w:val="000C2B9F"/>
    <w:rsid w:val="000C511E"/>
    <w:rsid w:val="000C5D42"/>
    <w:rsid w:val="000C6417"/>
    <w:rsid w:val="000D0B66"/>
    <w:rsid w:val="000D1898"/>
    <w:rsid w:val="000D2830"/>
    <w:rsid w:val="000D564D"/>
    <w:rsid w:val="000D5760"/>
    <w:rsid w:val="000E13EF"/>
    <w:rsid w:val="000E2E8D"/>
    <w:rsid w:val="000E3E23"/>
    <w:rsid w:val="000E6DB6"/>
    <w:rsid w:val="000E7DE6"/>
    <w:rsid w:val="000F227F"/>
    <w:rsid w:val="000F318F"/>
    <w:rsid w:val="000F3369"/>
    <w:rsid w:val="00100502"/>
    <w:rsid w:val="001009DD"/>
    <w:rsid w:val="00102C46"/>
    <w:rsid w:val="0010310E"/>
    <w:rsid w:val="00105F25"/>
    <w:rsid w:val="0010704C"/>
    <w:rsid w:val="00114ACC"/>
    <w:rsid w:val="00115B67"/>
    <w:rsid w:val="00116044"/>
    <w:rsid w:val="00116DF8"/>
    <w:rsid w:val="00117274"/>
    <w:rsid w:val="00117F90"/>
    <w:rsid w:val="0012035E"/>
    <w:rsid w:val="00123C42"/>
    <w:rsid w:val="00124940"/>
    <w:rsid w:val="00124E31"/>
    <w:rsid w:val="00125682"/>
    <w:rsid w:val="0012751C"/>
    <w:rsid w:val="00127765"/>
    <w:rsid w:val="00127F26"/>
    <w:rsid w:val="001314A5"/>
    <w:rsid w:val="001325EA"/>
    <w:rsid w:val="001336D4"/>
    <w:rsid w:val="00136E9C"/>
    <w:rsid w:val="00140281"/>
    <w:rsid w:val="00140E96"/>
    <w:rsid w:val="00141E48"/>
    <w:rsid w:val="00143BA7"/>
    <w:rsid w:val="001457B9"/>
    <w:rsid w:val="0014674B"/>
    <w:rsid w:val="00147E23"/>
    <w:rsid w:val="0015240F"/>
    <w:rsid w:val="001529BF"/>
    <w:rsid w:val="00153327"/>
    <w:rsid w:val="001537B2"/>
    <w:rsid w:val="00154AC6"/>
    <w:rsid w:val="00155A5B"/>
    <w:rsid w:val="00156163"/>
    <w:rsid w:val="00156183"/>
    <w:rsid w:val="00156815"/>
    <w:rsid w:val="001607BD"/>
    <w:rsid w:val="00161AC6"/>
    <w:rsid w:val="00162161"/>
    <w:rsid w:val="0016220B"/>
    <w:rsid w:val="00167313"/>
    <w:rsid w:val="00167CD4"/>
    <w:rsid w:val="0017040D"/>
    <w:rsid w:val="00173B58"/>
    <w:rsid w:val="00173EC2"/>
    <w:rsid w:val="001743A7"/>
    <w:rsid w:val="001747A6"/>
    <w:rsid w:val="00174C1C"/>
    <w:rsid w:val="00174D88"/>
    <w:rsid w:val="001769AA"/>
    <w:rsid w:val="00176D0E"/>
    <w:rsid w:val="00180E13"/>
    <w:rsid w:val="00181FFF"/>
    <w:rsid w:val="00182A1F"/>
    <w:rsid w:val="00182C07"/>
    <w:rsid w:val="001846B1"/>
    <w:rsid w:val="00187A03"/>
    <w:rsid w:val="00190C21"/>
    <w:rsid w:val="0019163D"/>
    <w:rsid w:val="00191BC3"/>
    <w:rsid w:val="00193134"/>
    <w:rsid w:val="001943A8"/>
    <w:rsid w:val="001A01E1"/>
    <w:rsid w:val="001A08E5"/>
    <w:rsid w:val="001A11E9"/>
    <w:rsid w:val="001A6833"/>
    <w:rsid w:val="001A68DA"/>
    <w:rsid w:val="001A6E0B"/>
    <w:rsid w:val="001A7CD3"/>
    <w:rsid w:val="001B07A1"/>
    <w:rsid w:val="001B2BA6"/>
    <w:rsid w:val="001B38D2"/>
    <w:rsid w:val="001B4B63"/>
    <w:rsid w:val="001B4F72"/>
    <w:rsid w:val="001B5D2C"/>
    <w:rsid w:val="001B60D4"/>
    <w:rsid w:val="001B79FB"/>
    <w:rsid w:val="001C0BD4"/>
    <w:rsid w:val="001C0C6C"/>
    <w:rsid w:val="001C156C"/>
    <w:rsid w:val="001C21BD"/>
    <w:rsid w:val="001C31AE"/>
    <w:rsid w:val="001C3F84"/>
    <w:rsid w:val="001C4790"/>
    <w:rsid w:val="001C62B4"/>
    <w:rsid w:val="001C689F"/>
    <w:rsid w:val="001C6A65"/>
    <w:rsid w:val="001C7D0E"/>
    <w:rsid w:val="001C7EC7"/>
    <w:rsid w:val="001D3B4E"/>
    <w:rsid w:val="001D4838"/>
    <w:rsid w:val="001D6185"/>
    <w:rsid w:val="001D6975"/>
    <w:rsid w:val="001D78F5"/>
    <w:rsid w:val="001E1A02"/>
    <w:rsid w:val="001E22D2"/>
    <w:rsid w:val="001E2FDC"/>
    <w:rsid w:val="001E3E3D"/>
    <w:rsid w:val="001E4711"/>
    <w:rsid w:val="001E4D8C"/>
    <w:rsid w:val="001E50E9"/>
    <w:rsid w:val="001E670B"/>
    <w:rsid w:val="001F3E7B"/>
    <w:rsid w:val="001F550D"/>
    <w:rsid w:val="00200308"/>
    <w:rsid w:val="00200EF4"/>
    <w:rsid w:val="0020309A"/>
    <w:rsid w:val="002067C2"/>
    <w:rsid w:val="00207166"/>
    <w:rsid w:val="0020769D"/>
    <w:rsid w:val="002077C8"/>
    <w:rsid w:val="00207EA5"/>
    <w:rsid w:val="002109F4"/>
    <w:rsid w:val="002120AB"/>
    <w:rsid w:val="00212E81"/>
    <w:rsid w:val="002130A5"/>
    <w:rsid w:val="00217AAA"/>
    <w:rsid w:val="00221A8B"/>
    <w:rsid w:val="00221D62"/>
    <w:rsid w:val="0022679C"/>
    <w:rsid w:val="00226DDE"/>
    <w:rsid w:val="0023076F"/>
    <w:rsid w:val="00230E26"/>
    <w:rsid w:val="00231996"/>
    <w:rsid w:val="00231C4A"/>
    <w:rsid w:val="00232E2D"/>
    <w:rsid w:val="0023343E"/>
    <w:rsid w:val="00233C67"/>
    <w:rsid w:val="00234FCA"/>
    <w:rsid w:val="00235155"/>
    <w:rsid w:val="00236179"/>
    <w:rsid w:val="002403A5"/>
    <w:rsid w:val="0024151C"/>
    <w:rsid w:val="0024201C"/>
    <w:rsid w:val="0024336D"/>
    <w:rsid w:val="002437A4"/>
    <w:rsid w:val="00244EDD"/>
    <w:rsid w:val="00246602"/>
    <w:rsid w:val="00246761"/>
    <w:rsid w:val="002511A4"/>
    <w:rsid w:val="002515A3"/>
    <w:rsid w:val="00251BE5"/>
    <w:rsid w:val="00251F54"/>
    <w:rsid w:val="00252AF5"/>
    <w:rsid w:val="00253C7A"/>
    <w:rsid w:val="00256805"/>
    <w:rsid w:val="0025684F"/>
    <w:rsid w:val="00256C3B"/>
    <w:rsid w:val="00257DAC"/>
    <w:rsid w:val="00257DFA"/>
    <w:rsid w:val="0026330E"/>
    <w:rsid w:val="002634F4"/>
    <w:rsid w:val="002641F2"/>
    <w:rsid w:val="0026508B"/>
    <w:rsid w:val="0026596E"/>
    <w:rsid w:val="00265ABE"/>
    <w:rsid w:val="0026652F"/>
    <w:rsid w:val="00266E6C"/>
    <w:rsid w:val="00267FDF"/>
    <w:rsid w:val="00271C7E"/>
    <w:rsid w:val="002721D4"/>
    <w:rsid w:val="00274D2D"/>
    <w:rsid w:val="00277275"/>
    <w:rsid w:val="00277DB1"/>
    <w:rsid w:val="00282530"/>
    <w:rsid w:val="0028272E"/>
    <w:rsid w:val="002834AD"/>
    <w:rsid w:val="00284BE1"/>
    <w:rsid w:val="00284BE5"/>
    <w:rsid w:val="0028762C"/>
    <w:rsid w:val="00293FA7"/>
    <w:rsid w:val="002942D8"/>
    <w:rsid w:val="002949D6"/>
    <w:rsid w:val="00294DF7"/>
    <w:rsid w:val="00297B02"/>
    <w:rsid w:val="002A23EC"/>
    <w:rsid w:val="002A5033"/>
    <w:rsid w:val="002A508F"/>
    <w:rsid w:val="002A63A0"/>
    <w:rsid w:val="002A7569"/>
    <w:rsid w:val="002A7DB7"/>
    <w:rsid w:val="002B0514"/>
    <w:rsid w:val="002B18A1"/>
    <w:rsid w:val="002B24F7"/>
    <w:rsid w:val="002B3599"/>
    <w:rsid w:val="002B36E3"/>
    <w:rsid w:val="002B3EBF"/>
    <w:rsid w:val="002B5C6E"/>
    <w:rsid w:val="002B6EB8"/>
    <w:rsid w:val="002B7704"/>
    <w:rsid w:val="002C0496"/>
    <w:rsid w:val="002C0847"/>
    <w:rsid w:val="002C1612"/>
    <w:rsid w:val="002C164F"/>
    <w:rsid w:val="002C1CE8"/>
    <w:rsid w:val="002C1D5B"/>
    <w:rsid w:val="002C4DB4"/>
    <w:rsid w:val="002C5036"/>
    <w:rsid w:val="002D1455"/>
    <w:rsid w:val="002D2BE7"/>
    <w:rsid w:val="002D45A1"/>
    <w:rsid w:val="002D46DD"/>
    <w:rsid w:val="002D4AA4"/>
    <w:rsid w:val="002D5061"/>
    <w:rsid w:val="002D6CE4"/>
    <w:rsid w:val="002D7543"/>
    <w:rsid w:val="002E157B"/>
    <w:rsid w:val="002E60C1"/>
    <w:rsid w:val="002E7504"/>
    <w:rsid w:val="002F0245"/>
    <w:rsid w:val="002F1174"/>
    <w:rsid w:val="002F1481"/>
    <w:rsid w:val="002F4D3B"/>
    <w:rsid w:val="002F57F5"/>
    <w:rsid w:val="002F6F04"/>
    <w:rsid w:val="002F78CE"/>
    <w:rsid w:val="00302BF0"/>
    <w:rsid w:val="00304B30"/>
    <w:rsid w:val="00306248"/>
    <w:rsid w:val="00312E6A"/>
    <w:rsid w:val="00314255"/>
    <w:rsid w:val="00315E33"/>
    <w:rsid w:val="003169E4"/>
    <w:rsid w:val="0031706E"/>
    <w:rsid w:val="003208DD"/>
    <w:rsid w:val="003209CA"/>
    <w:rsid w:val="00320D88"/>
    <w:rsid w:val="00321751"/>
    <w:rsid w:val="00322158"/>
    <w:rsid w:val="0032284B"/>
    <w:rsid w:val="0032350E"/>
    <w:rsid w:val="00323769"/>
    <w:rsid w:val="003244F3"/>
    <w:rsid w:val="00324ED8"/>
    <w:rsid w:val="00327ABB"/>
    <w:rsid w:val="003331C8"/>
    <w:rsid w:val="00333EC9"/>
    <w:rsid w:val="0033627F"/>
    <w:rsid w:val="0033758C"/>
    <w:rsid w:val="00337885"/>
    <w:rsid w:val="00337E1C"/>
    <w:rsid w:val="00340ED2"/>
    <w:rsid w:val="00340FB3"/>
    <w:rsid w:val="00341207"/>
    <w:rsid w:val="00343924"/>
    <w:rsid w:val="003459EA"/>
    <w:rsid w:val="00346C2D"/>
    <w:rsid w:val="00346D59"/>
    <w:rsid w:val="00350CB3"/>
    <w:rsid w:val="0035207D"/>
    <w:rsid w:val="00354296"/>
    <w:rsid w:val="00354FFC"/>
    <w:rsid w:val="00356E16"/>
    <w:rsid w:val="00360CF7"/>
    <w:rsid w:val="00361BC4"/>
    <w:rsid w:val="00361BD2"/>
    <w:rsid w:val="00362BCE"/>
    <w:rsid w:val="0036439A"/>
    <w:rsid w:val="00364457"/>
    <w:rsid w:val="003659D3"/>
    <w:rsid w:val="00365EC1"/>
    <w:rsid w:val="00366722"/>
    <w:rsid w:val="00367BB0"/>
    <w:rsid w:val="00370656"/>
    <w:rsid w:val="00376F78"/>
    <w:rsid w:val="00377A6B"/>
    <w:rsid w:val="0038059D"/>
    <w:rsid w:val="00382F41"/>
    <w:rsid w:val="003830E3"/>
    <w:rsid w:val="0038359C"/>
    <w:rsid w:val="00383DA3"/>
    <w:rsid w:val="00384204"/>
    <w:rsid w:val="00385BA9"/>
    <w:rsid w:val="00386B89"/>
    <w:rsid w:val="00387F58"/>
    <w:rsid w:val="0039107E"/>
    <w:rsid w:val="0039169E"/>
    <w:rsid w:val="00391D67"/>
    <w:rsid w:val="0039392D"/>
    <w:rsid w:val="00394933"/>
    <w:rsid w:val="0039514B"/>
    <w:rsid w:val="00395278"/>
    <w:rsid w:val="00396945"/>
    <w:rsid w:val="003A15E6"/>
    <w:rsid w:val="003A16C7"/>
    <w:rsid w:val="003A1DB0"/>
    <w:rsid w:val="003A2324"/>
    <w:rsid w:val="003A2612"/>
    <w:rsid w:val="003A34A0"/>
    <w:rsid w:val="003A3F72"/>
    <w:rsid w:val="003A4076"/>
    <w:rsid w:val="003A5014"/>
    <w:rsid w:val="003A5396"/>
    <w:rsid w:val="003A66AA"/>
    <w:rsid w:val="003A71AC"/>
    <w:rsid w:val="003B2F31"/>
    <w:rsid w:val="003B2FD9"/>
    <w:rsid w:val="003B4075"/>
    <w:rsid w:val="003B4142"/>
    <w:rsid w:val="003B7750"/>
    <w:rsid w:val="003C037F"/>
    <w:rsid w:val="003C12A6"/>
    <w:rsid w:val="003C2CC2"/>
    <w:rsid w:val="003C4A2C"/>
    <w:rsid w:val="003C4FF7"/>
    <w:rsid w:val="003C50CB"/>
    <w:rsid w:val="003C51C5"/>
    <w:rsid w:val="003C588B"/>
    <w:rsid w:val="003D180B"/>
    <w:rsid w:val="003D1DDA"/>
    <w:rsid w:val="003D2C30"/>
    <w:rsid w:val="003D59B2"/>
    <w:rsid w:val="003D71A7"/>
    <w:rsid w:val="003E04D8"/>
    <w:rsid w:val="003E53D1"/>
    <w:rsid w:val="003E6107"/>
    <w:rsid w:val="003E6122"/>
    <w:rsid w:val="003E6468"/>
    <w:rsid w:val="003E7BE2"/>
    <w:rsid w:val="003F000C"/>
    <w:rsid w:val="003F4033"/>
    <w:rsid w:val="00400705"/>
    <w:rsid w:val="00401DA8"/>
    <w:rsid w:val="004026EB"/>
    <w:rsid w:val="0040364D"/>
    <w:rsid w:val="00404B68"/>
    <w:rsid w:val="00404C63"/>
    <w:rsid w:val="00405712"/>
    <w:rsid w:val="00405EB2"/>
    <w:rsid w:val="00405FEC"/>
    <w:rsid w:val="004077ED"/>
    <w:rsid w:val="00407E24"/>
    <w:rsid w:val="0041465C"/>
    <w:rsid w:val="00415C36"/>
    <w:rsid w:val="00416B06"/>
    <w:rsid w:val="0042099D"/>
    <w:rsid w:val="00421422"/>
    <w:rsid w:val="00423212"/>
    <w:rsid w:val="00424784"/>
    <w:rsid w:val="00425306"/>
    <w:rsid w:val="00425BC6"/>
    <w:rsid w:val="00426922"/>
    <w:rsid w:val="00426CDD"/>
    <w:rsid w:val="00426FBD"/>
    <w:rsid w:val="00427AF4"/>
    <w:rsid w:val="00427F91"/>
    <w:rsid w:val="004341E2"/>
    <w:rsid w:val="00434664"/>
    <w:rsid w:val="00441B7E"/>
    <w:rsid w:val="00442B70"/>
    <w:rsid w:val="00444F23"/>
    <w:rsid w:val="00453411"/>
    <w:rsid w:val="004555FB"/>
    <w:rsid w:val="00455ADF"/>
    <w:rsid w:val="00456E9F"/>
    <w:rsid w:val="004576EF"/>
    <w:rsid w:val="00457CC5"/>
    <w:rsid w:val="00460100"/>
    <w:rsid w:val="0046060E"/>
    <w:rsid w:val="00461AF0"/>
    <w:rsid w:val="00461CBD"/>
    <w:rsid w:val="004620CE"/>
    <w:rsid w:val="0046370B"/>
    <w:rsid w:val="0046405C"/>
    <w:rsid w:val="00464DD5"/>
    <w:rsid w:val="00466FC4"/>
    <w:rsid w:val="004704A9"/>
    <w:rsid w:val="004705B5"/>
    <w:rsid w:val="00472220"/>
    <w:rsid w:val="0047224E"/>
    <w:rsid w:val="00472D8B"/>
    <w:rsid w:val="00473F72"/>
    <w:rsid w:val="00475A01"/>
    <w:rsid w:val="00475EEB"/>
    <w:rsid w:val="00476458"/>
    <w:rsid w:val="0047770A"/>
    <w:rsid w:val="00481D77"/>
    <w:rsid w:val="00483ECB"/>
    <w:rsid w:val="00483F77"/>
    <w:rsid w:val="00486DC5"/>
    <w:rsid w:val="0049156C"/>
    <w:rsid w:val="00491714"/>
    <w:rsid w:val="0049376D"/>
    <w:rsid w:val="004974E4"/>
    <w:rsid w:val="00497C78"/>
    <w:rsid w:val="00497D0B"/>
    <w:rsid w:val="004A1944"/>
    <w:rsid w:val="004A35F8"/>
    <w:rsid w:val="004B09FE"/>
    <w:rsid w:val="004B1E25"/>
    <w:rsid w:val="004B209A"/>
    <w:rsid w:val="004B222A"/>
    <w:rsid w:val="004B4AA6"/>
    <w:rsid w:val="004B60AB"/>
    <w:rsid w:val="004B775D"/>
    <w:rsid w:val="004C2153"/>
    <w:rsid w:val="004C3090"/>
    <w:rsid w:val="004C4848"/>
    <w:rsid w:val="004C58E3"/>
    <w:rsid w:val="004C7289"/>
    <w:rsid w:val="004C7304"/>
    <w:rsid w:val="004D107B"/>
    <w:rsid w:val="004D22ED"/>
    <w:rsid w:val="004D293D"/>
    <w:rsid w:val="004D59BE"/>
    <w:rsid w:val="004D6A80"/>
    <w:rsid w:val="004D737E"/>
    <w:rsid w:val="004D788F"/>
    <w:rsid w:val="004E3B25"/>
    <w:rsid w:val="004E45A9"/>
    <w:rsid w:val="004E75F7"/>
    <w:rsid w:val="004F331E"/>
    <w:rsid w:val="004F55D9"/>
    <w:rsid w:val="004F55DA"/>
    <w:rsid w:val="004F5846"/>
    <w:rsid w:val="004F64FD"/>
    <w:rsid w:val="00500997"/>
    <w:rsid w:val="0050108E"/>
    <w:rsid w:val="005011BA"/>
    <w:rsid w:val="0050264A"/>
    <w:rsid w:val="00506D48"/>
    <w:rsid w:val="00506FEB"/>
    <w:rsid w:val="005077F8"/>
    <w:rsid w:val="00507936"/>
    <w:rsid w:val="00513628"/>
    <w:rsid w:val="00513B5E"/>
    <w:rsid w:val="005148F6"/>
    <w:rsid w:val="00514B98"/>
    <w:rsid w:val="0051529A"/>
    <w:rsid w:val="00515B46"/>
    <w:rsid w:val="0051774A"/>
    <w:rsid w:val="00517F8A"/>
    <w:rsid w:val="005206B0"/>
    <w:rsid w:val="00520BB7"/>
    <w:rsid w:val="00521340"/>
    <w:rsid w:val="005233B7"/>
    <w:rsid w:val="00523C7A"/>
    <w:rsid w:val="00524CE5"/>
    <w:rsid w:val="00524DF8"/>
    <w:rsid w:val="00527EAC"/>
    <w:rsid w:val="00531450"/>
    <w:rsid w:val="00534BB1"/>
    <w:rsid w:val="00535A88"/>
    <w:rsid w:val="005371EE"/>
    <w:rsid w:val="00537764"/>
    <w:rsid w:val="0054005D"/>
    <w:rsid w:val="005405A9"/>
    <w:rsid w:val="00543DF3"/>
    <w:rsid w:val="00544A8C"/>
    <w:rsid w:val="00544F48"/>
    <w:rsid w:val="005454B5"/>
    <w:rsid w:val="00545923"/>
    <w:rsid w:val="00545F9A"/>
    <w:rsid w:val="00547E75"/>
    <w:rsid w:val="00555A38"/>
    <w:rsid w:val="00556235"/>
    <w:rsid w:val="00557BFB"/>
    <w:rsid w:val="00560CC4"/>
    <w:rsid w:val="0056325F"/>
    <w:rsid w:val="00563D2D"/>
    <w:rsid w:val="005652BE"/>
    <w:rsid w:val="00565961"/>
    <w:rsid w:val="005668D3"/>
    <w:rsid w:val="005674D8"/>
    <w:rsid w:val="00571BE1"/>
    <w:rsid w:val="00572829"/>
    <w:rsid w:val="00575084"/>
    <w:rsid w:val="00575A89"/>
    <w:rsid w:val="0057694D"/>
    <w:rsid w:val="00577942"/>
    <w:rsid w:val="0058025F"/>
    <w:rsid w:val="005810FC"/>
    <w:rsid w:val="00581332"/>
    <w:rsid w:val="0058163B"/>
    <w:rsid w:val="005860B6"/>
    <w:rsid w:val="005872C8"/>
    <w:rsid w:val="00590A05"/>
    <w:rsid w:val="0059228D"/>
    <w:rsid w:val="00593B57"/>
    <w:rsid w:val="0059413E"/>
    <w:rsid w:val="00595596"/>
    <w:rsid w:val="005955F3"/>
    <w:rsid w:val="00597AE2"/>
    <w:rsid w:val="005A001A"/>
    <w:rsid w:val="005A142E"/>
    <w:rsid w:val="005A4EF7"/>
    <w:rsid w:val="005A52A8"/>
    <w:rsid w:val="005B0F76"/>
    <w:rsid w:val="005B1265"/>
    <w:rsid w:val="005B228B"/>
    <w:rsid w:val="005B2D62"/>
    <w:rsid w:val="005B33B6"/>
    <w:rsid w:val="005B45D3"/>
    <w:rsid w:val="005B4CC7"/>
    <w:rsid w:val="005B5465"/>
    <w:rsid w:val="005B657D"/>
    <w:rsid w:val="005C174F"/>
    <w:rsid w:val="005C1A24"/>
    <w:rsid w:val="005C5265"/>
    <w:rsid w:val="005C7AA9"/>
    <w:rsid w:val="005D1838"/>
    <w:rsid w:val="005D1935"/>
    <w:rsid w:val="005D24E6"/>
    <w:rsid w:val="005D31A4"/>
    <w:rsid w:val="005D455E"/>
    <w:rsid w:val="005D49C7"/>
    <w:rsid w:val="005D78EC"/>
    <w:rsid w:val="005E095A"/>
    <w:rsid w:val="005E1D75"/>
    <w:rsid w:val="005E4A90"/>
    <w:rsid w:val="005E5B1E"/>
    <w:rsid w:val="005E5F92"/>
    <w:rsid w:val="005E666A"/>
    <w:rsid w:val="005F1CD1"/>
    <w:rsid w:val="005F20C1"/>
    <w:rsid w:val="005F499C"/>
    <w:rsid w:val="00600678"/>
    <w:rsid w:val="00602C4F"/>
    <w:rsid w:val="00602DD7"/>
    <w:rsid w:val="00603112"/>
    <w:rsid w:val="00604E71"/>
    <w:rsid w:val="00604F34"/>
    <w:rsid w:val="0060575E"/>
    <w:rsid w:val="0061157A"/>
    <w:rsid w:val="00611FCD"/>
    <w:rsid w:val="00612597"/>
    <w:rsid w:val="00613C2A"/>
    <w:rsid w:val="00614B68"/>
    <w:rsid w:val="00616132"/>
    <w:rsid w:val="0062346A"/>
    <w:rsid w:val="00625125"/>
    <w:rsid w:val="0062589B"/>
    <w:rsid w:val="00627FC1"/>
    <w:rsid w:val="00631828"/>
    <w:rsid w:val="00632EE0"/>
    <w:rsid w:val="00641963"/>
    <w:rsid w:val="00641CB2"/>
    <w:rsid w:val="00642AE8"/>
    <w:rsid w:val="00643FE3"/>
    <w:rsid w:val="006454DE"/>
    <w:rsid w:val="006458FE"/>
    <w:rsid w:val="0064712B"/>
    <w:rsid w:val="00647238"/>
    <w:rsid w:val="0065044E"/>
    <w:rsid w:val="00650D82"/>
    <w:rsid w:val="00651541"/>
    <w:rsid w:val="006545AA"/>
    <w:rsid w:val="006545B9"/>
    <w:rsid w:val="00654A81"/>
    <w:rsid w:val="00655339"/>
    <w:rsid w:val="00655511"/>
    <w:rsid w:val="00655886"/>
    <w:rsid w:val="00656989"/>
    <w:rsid w:val="00657852"/>
    <w:rsid w:val="00657D80"/>
    <w:rsid w:val="00657F88"/>
    <w:rsid w:val="00660257"/>
    <w:rsid w:val="00660C20"/>
    <w:rsid w:val="00660D12"/>
    <w:rsid w:val="00660F56"/>
    <w:rsid w:val="00660FDC"/>
    <w:rsid w:val="00661102"/>
    <w:rsid w:val="00661151"/>
    <w:rsid w:val="00662351"/>
    <w:rsid w:val="00663089"/>
    <w:rsid w:val="00664116"/>
    <w:rsid w:val="00665255"/>
    <w:rsid w:val="006657CD"/>
    <w:rsid w:val="00665BFE"/>
    <w:rsid w:val="006664D2"/>
    <w:rsid w:val="0067197E"/>
    <w:rsid w:val="006721F4"/>
    <w:rsid w:val="0067235E"/>
    <w:rsid w:val="006725CE"/>
    <w:rsid w:val="00675339"/>
    <w:rsid w:val="006772E8"/>
    <w:rsid w:val="00680FAC"/>
    <w:rsid w:val="006835A3"/>
    <w:rsid w:val="006844E4"/>
    <w:rsid w:val="00684DE2"/>
    <w:rsid w:val="0068578B"/>
    <w:rsid w:val="00686E1D"/>
    <w:rsid w:val="0069179F"/>
    <w:rsid w:val="00692271"/>
    <w:rsid w:val="006926FB"/>
    <w:rsid w:val="00692A04"/>
    <w:rsid w:val="00692BB4"/>
    <w:rsid w:val="00693AA8"/>
    <w:rsid w:val="00697F0F"/>
    <w:rsid w:val="006A1BA9"/>
    <w:rsid w:val="006A24C1"/>
    <w:rsid w:val="006A2EB8"/>
    <w:rsid w:val="006A2FEF"/>
    <w:rsid w:val="006A3140"/>
    <w:rsid w:val="006A363A"/>
    <w:rsid w:val="006A44C5"/>
    <w:rsid w:val="006A4AE6"/>
    <w:rsid w:val="006A4E19"/>
    <w:rsid w:val="006A4FE5"/>
    <w:rsid w:val="006A60B5"/>
    <w:rsid w:val="006B0015"/>
    <w:rsid w:val="006B05CE"/>
    <w:rsid w:val="006B1A9E"/>
    <w:rsid w:val="006B4E37"/>
    <w:rsid w:val="006B66D1"/>
    <w:rsid w:val="006C0196"/>
    <w:rsid w:val="006C0472"/>
    <w:rsid w:val="006C1213"/>
    <w:rsid w:val="006C2231"/>
    <w:rsid w:val="006C2368"/>
    <w:rsid w:val="006C2DC4"/>
    <w:rsid w:val="006C52A0"/>
    <w:rsid w:val="006C6309"/>
    <w:rsid w:val="006C6856"/>
    <w:rsid w:val="006C7C0D"/>
    <w:rsid w:val="006D0571"/>
    <w:rsid w:val="006D0AD7"/>
    <w:rsid w:val="006D0DA3"/>
    <w:rsid w:val="006D114C"/>
    <w:rsid w:val="006D2333"/>
    <w:rsid w:val="006D39A3"/>
    <w:rsid w:val="006D5574"/>
    <w:rsid w:val="006D5971"/>
    <w:rsid w:val="006D72C1"/>
    <w:rsid w:val="006E2B38"/>
    <w:rsid w:val="006E2E38"/>
    <w:rsid w:val="006E34DF"/>
    <w:rsid w:val="006E4673"/>
    <w:rsid w:val="006E5F2F"/>
    <w:rsid w:val="006E6EDE"/>
    <w:rsid w:val="006E7F5B"/>
    <w:rsid w:val="006F3BA3"/>
    <w:rsid w:val="006F414D"/>
    <w:rsid w:val="006F4217"/>
    <w:rsid w:val="006F4224"/>
    <w:rsid w:val="006F5D60"/>
    <w:rsid w:val="006F605F"/>
    <w:rsid w:val="006F65E3"/>
    <w:rsid w:val="006F7EE4"/>
    <w:rsid w:val="00702D5D"/>
    <w:rsid w:val="007047A8"/>
    <w:rsid w:val="00704A46"/>
    <w:rsid w:val="00704CBE"/>
    <w:rsid w:val="00707983"/>
    <w:rsid w:val="00710540"/>
    <w:rsid w:val="00711792"/>
    <w:rsid w:val="00713597"/>
    <w:rsid w:val="00713EBF"/>
    <w:rsid w:val="00714615"/>
    <w:rsid w:val="00715AAB"/>
    <w:rsid w:val="00716109"/>
    <w:rsid w:val="007169F2"/>
    <w:rsid w:val="00720976"/>
    <w:rsid w:val="007223B9"/>
    <w:rsid w:val="0072318B"/>
    <w:rsid w:val="00724004"/>
    <w:rsid w:val="00724042"/>
    <w:rsid w:val="007254D5"/>
    <w:rsid w:val="0072753E"/>
    <w:rsid w:val="00727A88"/>
    <w:rsid w:val="00731BFF"/>
    <w:rsid w:val="00732FEF"/>
    <w:rsid w:val="00733E55"/>
    <w:rsid w:val="0073470E"/>
    <w:rsid w:val="00734EE2"/>
    <w:rsid w:val="00735293"/>
    <w:rsid w:val="00735346"/>
    <w:rsid w:val="00742593"/>
    <w:rsid w:val="00742844"/>
    <w:rsid w:val="007430AA"/>
    <w:rsid w:val="00743955"/>
    <w:rsid w:val="00745B3D"/>
    <w:rsid w:val="00745F81"/>
    <w:rsid w:val="007501EE"/>
    <w:rsid w:val="007516D3"/>
    <w:rsid w:val="00753F19"/>
    <w:rsid w:val="00756F01"/>
    <w:rsid w:val="007614C5"/>
    <w:rsid w:val="00761FC9"/>
    <w:rsid w:val="0076303D"/>
    <w:rsid w:val="007642A6"/>
    <w:rsid w:val="00764A22"/>
    <w:rsid w:val="00765098"/>
    <w:rsid w:val="007654F9"/>
    <w:rsid w:val="007661C9"/>
    <w:rsid w:val="0076656B"/>
    <w:rsid w:val="00771853"/>
    <w:rsid w:val="00773BC3"/>
    <w:rsid w:val="007755C8"/>
    <w:rsid w:val="0077596E"/>
    <w:rsid w:val="00775B01"/>
    <w:rsid w:val="0078232E"/>
    <w:rsid w:val="00782934"/>
    <w:rsid w:val="00782FA5"/>
    <w:rsid w:val="0078589F"/>
    <w:rsid w:val="00792386"/>
    <w:rsid w:val="007924BE"/>
    <w:rsid w:val="007929FE"/>
    <w:rsid w:val="00796A01"/>
    <w:rsid w:val="007A0C38"/>
    <w:rsid w:val="007A2691"/>
    <w:rsid w:val="007A2A5A"/>
    <w:rsid w:val="007A33B7"/>
    <w:rsid w:val="007A6F40"/>
    <w:rsid w:val="007B01C1"/>
    <w:rsid w:val="007B1212"/>
    <w:rsid w:val="007B1BC2"/>
    <w:rsid w:val="007B48D0"/>
    <w:rsid w:val="007B4C60"/>
    <w:rsid w:val="007B6566"/>
    <w:rsid w:val="007C286D"/>
    <w:rsid w:val="007C306A"/>
    <w:rsid w:val="007C3343"/>
    <w:rsid w:val="007D234B"/>
    <w:rsid w:val="007D368A"/>
    <w:rsid w:val="007D47AB"/>
    <w:rsid w:val="007E0CF0"/>
    <w:rsid w:val="007E197B"/>
    <w:rsid w:val="007E2385"/>
    <w:rsid w:val="007E26C1"/>
    <w:rsid w:val="007E3E4E"/>
    <w:rsid w:val="007E45B7"/>
    <w:rsid w:val="007E5AF9"/>
    <w:rsid w:val="007E6061"/>
    <w:rsid w:val="007E6360"/>
    <w:rsid w:val="007E70BE"/>
    <w:rsid w:val="007F02F1"/>
    <w:rsid w:val="007F2B41"/>
    <w:rsid w:val="007F5FA9"/>
    <w:rsid w:val="0080091A"/>
    <w:rsid w:val="00801806"/>
    <w:rsid w:val="00801B5D"/>
    <w:rsid w:val="008025AD"/>
    <w:rsid w:val="00805FC9"/>
    <w:rsid w:val="00806C42"/>
    <w:rsid w:val="00806C74"/>
    <w:rsid w:val="00807289"/>
    <w:rsid w:val="00810DB1"/>
    <w:rsid w:val="008137BE"/>
    <w:rsid w:val="00813C48"/>
    <w:rsid w:val="00813ED5"/>
    <w:rsid w:val="00816BB8"/>
    <w:rsid w:val="00816C07"/>
    <w:rsid w:val="00821E9B"/>
    <w:rsid w:val="008220E7"/>
    <w:rsid w:val="0082267F"/>
    <w:rsid w:val="0082664A"/>
    <w:rsid w:val="008300A3"/>
    <w:rsid w:val="00830B3A"/>
    <w:rsid w:val="008324C0"/>
    <w:rsid w:val="008339F1"/>
    <w:rsid w:val="00833C2A"/>
    <w:rsid w:val="00834835"/>
    <w:rsid w:val="00834B70"/>
    <w:rsid w:val="008351AD"/>
    <w:rsid w:val="00835273"/>
    <w:rsid w:val="0083585C"/>
    <w:rsid w:val="00837BFB"/>
    <w:rsid w:val="00837FBC"/>
    <w:rsid w:val="00841E15"/>
    <w:rsid w:val="008420D2"/>
    <w:rsid w:val="008422A1"/>
    <w:rsid w:val="00842645"/>
    <w:rsid w:val="00842877"/>
    <w:rsid w:val="00845867"/>
    <w:rsid w:val="00845D39"/>
    <w:rsid w:val="00850F12"/>
    <w:rsid w:val="008542F2"/>
    <w:rsid w:val="00855A3D"/>
    <w:rsid w:val="008561B4"/>
    <w:rsid w:val="008567F6"/>
    <w:rsid w:val="00860C19"/>
    <w:rsid w:val="008630A0"/>
    <w:rsid w:val="00865CFE"/>
    <w:rsid w:val="008667D5"/>
    <w:rsid w:val="00867FD7"/>
    <w:rsid w:val="0087175F"/>
    <w:rsid w:val="00874A25"/>
    <w:rsid w:val="00875833"/>
    <w:rsid w:val="00875FC4"/>
    <w:rsid w:val="008827EB"/>
    <w:rsid w:val="00883EE8"/>
    <w:rsid w:val="00884913"/>
    <w:rsid w:val="00885696"/>
    <w:rsid w:val="00885E33"/>
    <w:rsid w:val="00887168"/>
    <w:rsid w:val="00890407"/>
    <w:rsid w:val="008929F3"/>
    <w:rsid w:val="0089362A"/>
    <w:rsid w:val="00893D8F"/>
    <w:rsid w:val="00894AAE"/>
    <w:rsid w:val="0089664B"/>
    <w:rsid w:val="00896863"/>
    <w:rsid w:val="008A2E93"/>
    <w:rsid w:val="008A4862"/>
    <w:rsid w:val="008A5137"/>
    <w:rsid w:val="008A52E5"/>
    <w:rsid w:val="008A5D2E"/>
    <w:rsid w:val="008A6121"/>
    <w:rsid w:val="008A6521"/>
    <w:rsid w:val="008A660C"/>
    <w:rsid w:val="008A6748"/>
    <w:rsid w:val="008B1B18"/>
    <w:rsid w:val="008B1C46"/>
    <w:rsid w:val="008B4233"/>
    <w:rsid w:val="008B4368"/>
    <w:rsid w:val="008B4D29"/>
    <w:rsid w:val="008B6A5A"/>
    <w:rsid w:val="008C2503"/>
    <w:rsid w:val="008C270D"/>
    <w:rsid w:val="008C2952"/>
    <w:rsid w:val="008C34C9"/>
    <w:rsid w:val="008C67A3"/>
    <w:rsid w:val="008C6E57"/>
    <w:rsid w:val="008C720B"/>
    <w:rsid w:val="008C7B7D"/>
    <w:rsid w:val="008D0B30"/>
    <w:rsid w:val="008D0B5C"/>
    <w:rsid w:val="008D1488"/>
    <w:rsid w:val="008D1E81"/>
    <w:rsid w:val="008D2394"/>
    <w:rsid w:val="008D4AE0"/>
    <w:rsid w:val="008D508D"/>
    <w:rsid w:val="008D533B"/>
    <w:rsid w:val="008D67AA"/>
    <w:rsid w:val="008D6E71"/>
    <w:rsid w:val="008D7DAA"/>
    <w:rsid w:val="008D7DBA"/>
    <w:rsid w:val="008E1D53"/>
    <w:rsid w:val="008F02BF"/>
    <w:rsid w:val="008F1D51"/>
    <w:rsid w:val="008F225A"/>
    <w:rsid w:val="008F3D16"/>
    <w:rsid w:val="008F407E"/>
    <w:rsid w:val="008F4206"/>
    <w:rsid w:val="008F50E9"/>
    <w:rsid w:val="008F79C7"/>
    <w:rsid w:val="008F7C0B"/>
    <w:rsid w:val="008F7C6D"/>
    <w:rsid w:val="00900C3E"/>
    <w:rsid w:val="00901241"/>
    <w:rsid w:val="00901418"/>
    <w:rsid w:val="00901AF9"/>
    <w:rsid w:val="009028D5"/>
    <w:rsid w:val="0090341E"/>
    <w:rsid w:val="009037DB"/>
    <w:rsid w:val="00905304"/>
    <w:rsid w:val="00910635"/>
    <w:rsid w:val="009106E4"/>
    <w:rsid w:val="00911697"/>
    <w:rsid w:val="0091283E"/>
    <w:rsid w:val="009134A4"/>
    <w:rsid w:val="00913F54"/>
    <w:rsid w:val="00914BF5"/>
    <w:rsid w:val="0091636D"/>
    <w:rsid w:val="00916723"/>
    <w:rsid w:val="009173F0"/>
    <w:rsid w:val="00917DD9"/>
    <w:rsid w:val="009204F6"/>
    <w:rsid w:val="0092159B"/>
    <w:rsid w:val="00921DB1"/>
    <w:rsid w:val="00923926"/>
    <w:rsid w:val="009244E7"/>
    <w:rsid w:val="00924E5C"/>
    <w:rsid w:val="00924FF4"/>
    <w:rsid w:val="00931DD5"/>
    <w:rsid w:val="00934F93"/>
    <w:rsid w:val="00937961"/>
    <w:rsid w:val="00940D7C"/>
    <w:rsid w:val="00942A3A"/>
    <w:rsid w:val="00942F93"/>
    <w:rsid w:val="00943DBB"/>
    <w:rsid w:val="009445CF"/>
    <w:rsid w:val="0094501B"/>
    <w:rsid w:val="00950D96"/>
    <w:rsid w:val="00952063"/>
    <w:rsid w:val="009526D5"/>
    <w:rsid w:val="00952C31"/>
    <w:rsid w:val="00954C36"/>
    <w:rsid w:val="0095653C"/>
    <w:rsid w:val="00956FC4"/>
    <w:rsid w:val="009577C5"/>
    <w:rsid w:val="00957FC6"/>
    <w:rsid w:val="00960755"/>
    <w:rsid w:val="00962418"/>
    <w:rsid w:val="00963173"/>
    <w:rsid w:val="009634B2"/>
    <w:rsid w:val="00964E4D"/>
    <w:rsid w:val="00970A5F"/>
    <w:rsid w:val="00971A8B"/>
    <w:rsid w:val="00972B4F"/>
    <w:rsid w:val="00974A9B"/>
    <w:rsid w:val="00975192"/>
    <w:rsid w:val="009754D8"/>
    <w:rsid w:val="00981376"/>
    <w:rsid w:val="009816F6"/>
    <w:rsid w:val="00982531"/>
    <w:rsid w:val="009825B0"/>
    <w:rsid w:val="009831EF"/>
    <w:rsid w:val="00985FBB"/>
    <w:rsid w:val="009905E2"/>
    <w:rsid w:val="00991724"/>
    <w:rsid w:val="00995104"/>
    <w:rsid w:val="00995D60"/>
    <w:rsid w:val="00995ED8"/>
    <w:rsid w:val="00996534"/>
    <w:rsid w:val="009A03C3"/>
    <w:rsid w:val="009A3009"/>
    <w:rsid w:val="009A343F"/>
    <w:rsid w:val="009A5B03"/>
    <w:rsid w:val="009A7746"/>
    <w:rsid w:val="009A7BCB"/>
    <w:rsid w:val="009B03F3"/>
    <w:rsid w:val="009B0E92"/>
    <w:rsid w:val="009B0FA1"/>
    <w:rsid w:val="009B1175"/>
    <w:rsid w:val="009B2484"/>
    <w:rsid w:val="009B4D05"/>
    <w:rsid w:val="009C0423"/>
    <w:rsid w:val="009C338C"/>
    <w:rsid w:val="009C5948"/>
    <w:rsid w:val="009C5A91"/>
    <w:rsid w:val="009C68BF"/>
    <w:rsid w:val="009C68E5"/>
    <w:rsid w:val="009C77ED"/>
    <w:rsid w:val="009C7DD1"/>
    <w:rsid w:val="009D0137"/>
    <w:rsid w:val="009D5563"/>
    <w:rsid w:val="009E1D7D"/>
    <w:rsid w:val="009E25F3"/>
    <w:rsid w:val="009E39A9"/>
    <w:rsid w:val="009E3B25"/>
    <w:rsid w:val="009E4156"/>
    <w:rsid w:val="009E457B"/>
    <w:rsid w:val="009E4BDD"/>
    <w:rsid w:val="009E5D55"/>
    <w:rsid w:val="009E6225"/>
    <w:rsid w:val="009F116B"/>
    <w:rsid w:val="009F157F"/>
    <w:rsid w:val="009F2E32"/>
    <w:rsid w:val="009F4687"/>
    <w:rsid w:val="009F6CC3"/>
    <w:rsid w:val="009F6F04"/>
    <w:rsid w:val="00A00DBD"/>
    <w:rsid w:val="00A025E1"/>
    <w:rsid w:val="00A02A6D"/>
    <w:rsid w:val="00A0657A"/>
    <w:rsid w:val="00A0775B"/>
    <w:rsid w:val="00A07B88"/>
    <w:rsid w:val="00A1269D"/>
    <w:rsid w:val="00A1437F"/>
    <w:rsid w:val="00A146B7"/>
    <w:rsid w:val="00A15AD7"/>
    <w:rsid w:val="00A16D19"/>
    <w:rsid w:val="00A171CA"/>
    <w:rsid w:val="00A21FD6"/>
    <w:rsid w:val="00A221D0"/>
    <w:rsid w:val="00A222AB"/>
    <w:rsid w:val="00A230A7"/>
    <w:rsid w:val="00A23BEB"/>
    <w:rsid w:val="00A24E75"/>
    <w:rsid w:val="00A26E50"/>
    <w:rsid w:val="00A27A0B"/>
    <w:rsid w:val="00A30919"/>
    <w:rsid w:val="00A30F25"/>
    <w:rsid w:val="00A33150"/>
    <w:rsid w:val="00A3320F"/>
    <w:rsid w:val="00A335CB"/>
    <w:rsid w:val="00A33E27"/>
    <w:rsid w:val="00A341BE"/>
    <w:rsid w:val="00A36D57"/>
    <w:rsid w:val="00A37AAA"/>
    <w:rsid w:val="00A4340C"/>
    <w:rsid w:val="00A46594"/>
    <w:rsid w:val="00A46BAC"/>
    <w:rsid w:val="00A46F49"/>
    <w:rsid w:val="00A47DE7"/>
    <w:rsid w:val="00A52B95"/>
    <w:rsid w:val="00A52CE1"/>
    <w:rsid w:val="00A54A4A"/>
    <w:rsid w:val="00A54D2F"/>
    <w:rsid w:val="00A566CE"/>
    <w:rsid w:val="00A56F04"/>
    <w:rsid w:val="00A57EAE"/>
    <w:rsid w:val="00A61480"/>
    <w:rsid w:val="00A61EC0"/>
    <w:rsid w:val="00A639AC"/>
    <w:rsid w:val="00A6428D"/>
    <w:rsid w:val="00A65951"/>
    <w:rsid w:val="00A66539"/>
    <w:rsid w:val="00A66DE3"/>
    <w:rsid w:val="00A67F1E"/>
    <w:rsid w:val="00A72FAE"/>
    <w:rsid w:val="00A74D4C"/>
    <w:rsid w:val="00A75B7B"/>
    <w:rsid w:val="00A75B7E"/>
    <w:rsid w:val="00A7616F"/>
    <w:rsid w:val="00A76A87"/>
    <w:rsid w:val="00A76DB9"/>
    <w:rsid w:val="00A81CD8"/>
    <w:rsid w:val="00A83963"/>
    <w:rsid w:val="00A85FFE"/>
    <w:rsid w:val="00A91244"/>
    <w:rsid w:val="00A94EA8"/>
    <w:rsid w:val="00AA0645"/>
    <w:rsid w:val="00AA0862"/>
    <w:rsid w:val="00AA12F9"/>
    <w:rsid w:val="00AA50BC"/>
    <w:rsid w:val="00AA5BE9"/>
    <w:rsid w:val="00AA6F1C"/>
    <w:rsid w:val="00AA78AC"/>
    <w:rsid w:val="00AB0FD1"/>
    <w:rsid w:val="00AB49CF"/>
    <w:rsid w:val="00AB68BA"/>
    <w:rsid w:val="00AB7994"/>
    <w:rsid w:val="00AC225F"/>
    <w:rsid w:val="00AC3B31"/>
    <w:rsid w:val="00AC432E"/>
    <w:rsid w:val="00AC6AC2"/>
    <w:rsid w:val="00AC7052"/>
    <w:rsid w:val="00AD3383"/>
    <w:rsid w:val="00AD4C75"/>
    <w:rsid w:val="00AD7E2D"/>
    <w:rsid w:val="00AE166B"/>
    <w:rsid w:val="00AE2055"/>
    <w:rsid w:val="00AE20E7"/>
    <w:rsid w:val="00AE28A0"/>
    <w:rsid w:val="00AE4629"/>
    <w:rsid w:val="00AE4FE5"/>
    <w:rsid w:val="00AE5067"/>
    <w:rsid w:val="00AE57F3"/>
    <w:rsid w:val="00AE592E"/>
    <w:rsid w:val="00AE75DB"/>
    <w:rsid w:val="00AF13CA"/>
    <w:rsid w:val="00AF1B64"/>
    <w:rsid w:val="00AF2AC4"/>
    <w:rsid w:val="00AF36E6"/>
    <w:rsid w:val="00AF3DCC"/>
    <w:rsid w:val="00AF4497"/>
    <w:rsid w:val="00AF4724"/>
    <w:rsid w:val="00AF4831"/>
    <w:rsid w:val="00AF7037"/>
    <w:rsid w:val="00AF7087"/>
    <w:rsid w:val="00B00351"/>
    <w:rsid w:val="00B0157B"/>
    <w:rsid w:val="00B05F79"/>
    <w:rsid w:val="00B07020"/>
    <w:rsid w:val="00B1137A"/>
    <w:rsid w:val="00B1229B"/>
    <w:rsid w:val="00B1767B"/>
    <w:rsid w:val="00B207A8"/>
    <w:rsid w:val="00B2224A"/>
    <w:rsid w:val="00B24127"/>
    <w:rsid w:val="00B2445D"/>
    <w:rsid w:val="00B253EC"/>
    <w:rsid w:val="00B2595C"/>
    <w:rsid w:val="00B32076"/>
    <w:rsid w:val="00B320D7"/>
    <w:rsid w:val="00B32C2C"/>
    <w:rsid w:val="00B35181"/>
    <w:rsid w:val="00B35DF7"/>
    <w:rsid w:val="00B36A24"/>
    <w:rsid w:val="00B37796"/>
    <w:rsid w:val="00B378C6"/>
    <w:rsid w:val="00B44927"/>
    <w:rsid w:val="00B474C1"/>
    <w:rsid w:val="00B50A17"/>
    <w:rsid w:val="00B5143D"/>
    <w:rsid w:val="00B53630"/>
    <w:rsid w:val="00B551EB"/>
    <w:rsid w:val="00B5600C"/>
    <w:rsid w:val="00B565B6"/>
    <w:rsid w:val="00B57156"/>
    <w:rsid w:val="00B57251"/>
    <w:rsid w:val="00B6368C"/>
    <w:rsid w:val="00B64838"/>
    <w:rsid w:val="00B65303"/>
    <w:rsid w:val="00B65962"/>
    <w:rsid w:val="00B661A7"/>
    <w:rsid w:val="00B67907"/>
    <w:rsid w:val="00B67BB9"/>
    <w:rsid w:val="00B67D9A"/>
    <w:rsid w:val="00B71D1B"/>
    <w:rsid w:val="00B73EEA"/>
    <w:rsid w:val="00B7477E"/>
    <w:rsid w:val="00B77550"/>
    <w:rsid w:val="00B778DE"/>
    <w:rsid w:val="00B8193A"/>
    <w:rsid w:val="00B82AB3"/>
    <w:rsid w:val="00B82CF9"/>
    <w:rsid w:val="00B87B1D"/>
    <w:rsid w:val="00B90D18"/>
    <w:rsid w:val="00B91DA1"/>
    <w:rsid w:val="00B93E7A"/>
    <w:rsid w:val="00B94FD4"/>
    <w:rsid w:val="00B95450"/>
    <w:rsid w:val="00B960BE"/>
    <w:rsid w:val="00BA0BA6"/>
    <w:rsid w:val="00BA0F22"/>
    <w:rsid w:val="00BA2865"/>
    <w:rsid w:val="00BA3B61"/>
    <w:rsid w:val="00BA509A"/>
    <w:rsid w:val="00BA5644"/>
    <w:rsid w:val="00BA6A71"/>
    <w:rsid w:val="00BA71F1"/>
    <w:rsid w:val="00BB0E3D"/>
    <w:rsid w:val="00BB3C19"/>
    <w:rsid w:val="00BB76A2"/>
    <w:rsid w:val="00BB772E"/>
    <w:rsid w:val="00BC1503"/>
    <w:rsid w:val="00BC5E64"/>
    <w:rsid w:val="00BC767D"/>
    <w:rsid w:val="00BD0275"/>
    <w:rsid w:val="00BD10F6"/>
    <w:rsid w:val="00BD2432"/>
    <w:rsid w:val="00BD5123"/>
    <w:rsid w:val="00BD6074"/>
    <w:rsid w:val="00BD665B"/>
    <w:rsid w:val="00BD6D8E"/>
    <w:rsid w:val="00BD70EC"/>
    <w:rsid w:val="00BD72C8"/>
    <w:rsid w:val="00BE109E"/>
    <w:rsid w:val="00BE297F"/>
    <w:rsid w:val="00BE3012"/>
    <w:rsid w:val="00BE3327"/>
    <w:rsid w:val="00BE4C30"/>
    <w:rsid w:val="00BE6A6C"/>
    <w:rsid w:val="00BE6FD8"/>
    <w:rsid w:val="00BF0A7F"/>
    <w:rsid w:val="00BF138A"/>
    <w:rsid w:val="00BF13F5"/>
    <w:rsid w:val="00BF6719"/>
    <w:rsid w:val="00C00512"/>
    <w:rsid w:val="00C03179"/>
    <w:rsid w:val="00C053BD"/>
    <w:rsid w:val="00C11143"/>
    <w:rsid w:val="00C1121D"/>
    <w:rsid w:val="00C137C0"/>
    <w:rsid w:val="00C140BE"/>
    <w:rsid w:val="00C15580"/>
    <w:rsid w:val="00C1585D"/>
    <w:rsid w:val="00C15881"/>
    <w:rsid w:val="00C15AAE"/>
    <w:rsid w:val="00C17526"/>
    <w:rsid w:val="00C20304"/>
    <w:rsid w:val="00C21DD2"/>
    <w:rsid w:val="00C2493D"/>
    <w:rsid w:val="00C24E8A"/>
    <w:rsid w:val="00C260E5"/>
    <w:rsid w:val="00C300A5"/>
    <w:rsid w:val="00C30234"/>
    <w:rsid w:val="00C30B0D"/>
    <w:rsid w:val="00C30CCF"/>
    <w:rsid w:val="00C31D50"/>
    <w:rsid w:val="00C341DB"/>
    <w:rsid w:val="00C35C13"/>
    <w:rsid w:val="00C403DD"/>
    <w:rsid w:val="00C40A9C"/>
    <w:rsid w:val="00C4144B"/>
    <w:rsid w:val="00C42141"/>
    <w:rsid w:val="00C43A31"/>
    <w:rsid w:val="00C44E04"/>
    <w:rsid w:val="00C45280"/>
    <w:rsid w:val="00C46A68"/>
    <w:rsid w:val="00C46B27"/>
    <w:rsid w:val="00C47983"/>
    <w:rsid w:val="00C4799A"/>
    <w:rsid w:val="00C50570"/>
    <w:rsid w:val="00C50DAC"/>
    <w:rsid w:val="00C51937"/>
    <w:rsid w:val="00C54008"/>
    <w:rsid w:val="00C54C88"/>
    <w:rsid w:val="00C55037"/>
    <w:rsid w:val="00C600DE"/>
    <w:rsid w:val="00C62312"/>
    <w:rsid w:val="00C62366"/>
    <w:rsid w:val="00C632C5"/>
    <w:rsid w:val="00C65F61"/>
    <w:rsid w:val="00C673BD"/>
    <w:rsid w:val="00C67A12"/>
    <w:rsid w:val="00C71931"/>
    <w:rsid w:val="00C731C3"/>
    <w:rsid w:val="00C736A3"/>
    <w:rsid w:val="00C736B3"/>
    <w:rsid w:val="00C73DDC"/>
    <w:rsid w:val="00C80A9F"/>
    <w:rsid w:val="00C82229"/>
    <w:rsid w:val="00C8270C"/>
    <w:rsid w:val="00C83700"/>
    <w:rsid w:val="00C85FBE"/>
    <w:rsid w:val="00C90720"/>
    <w:rsid w:val="00C9078C"/>
    <w:rsid w:val="00C90C92"/>
    <w:rsid w:val="00C95DF0"/>
    <w:rsid w:val="00C96109"/>
    <w:rsid w:val="00CA2C89"/>
    <w:rsid w:val="00CA4E54"/>
    <w:rsid w:val="00CA6182"/>
    <w:rsid w:val="00CB0E10"/>
    <w:rsid w:val="00CB160A"/>
    <w:rsid w:val="00CB2E82"/>
    <w:rsid w:val="00CB2E9D"/>
    <w:rsid w:val="00CB3FFD"/>
    <w:rsid w:val="00CB4C44"/>
    <w:rsid w:val="00CB534C"/>
    <w:rsid w:val="00CB5754"/>
    <w:rsid w:val="00CB5951"/>
    <w:rsid w:val="00CB5ADF"/>
    <w:rsid w:val="00CB64DF"/>
    <w:rsid w:val="00CB7669"/>
    <w:rsid w:val="00CC07F1"/>
    <w:rsid w:val="00CC0F06"/>
    <w:rsid w:val="00CC126C"/>
    <w:rsid w:val="00CC292D"/>
    <w:rsid w:val="00CC38B4"/>
    <w:rsid w:val="00CC628C"/>
    <w:rsid w:val="00CC7257"/>
    <w:rsid w:val="00CD0451"/>
    <w:rsid w:val="00CD2224"/>
    <w:rsid w:val="00CD230D"/>
    <w:rsid w:val="00CD31FE"/>
    <w:rsid w:val="00CD3B80"/>
    <w:rsid w:val="00CD49DA"/>
    <w:rsid w:val="00CD5892"/>
    <w:rsid w:val="00CD748F"/>
    <w:rsid w:val="00CE043B"/>
    <w:rsid w:val="00CE117C"/>
    <w:rsid w:val="00CE1587"/>
    <w:rsid w:val="00CE15CD"/>
    <w:rsid w:val="00CE2A53"/>
    <w:rsid w:val="00CE3807"/>
    <w:rsid w:val="00CE4BA4"/>
    <w:rsid w:val="00CE69DF"/>
    <w:rsid w:val="00CF2156"/>
    <w:rsid w:val="00CF2F13"/>
    <w:rsid w:val="00CF50E2"/>
    <w:rsid w:val="00CF5279"/>
    <w:rsid w:val="00CF5C3B"/>
    <w:rsid w:val="00CF62A3"/>
    <w:rsid w:val="00D0157E"/>
    <w:rsid w:val="00D0491D"/>
    <w:rsid w:val="00D0587D"/>
    <w:rsid w:val="00D10EFF"/>
    <w:rsid w:val="00D138B0"/>
    <w:rsid w:val="00D148EA"/>
    <w:rsid w:val="00D162BC"/>
    <w:rsid w:val="00D16E95"/>
    <w:rsid w:val="00D17851"/>
    <w:rsid w:val="00D178EE"/>
    <w:rsid w:val="00D17BD5"/>
    <w:rsid w:val="00D25028"/>
    <w:rsid w:val="00D27DE1"/>
    <w:rsid w:val="00D303C4"/>
    <w:rsid w:val="00D308B2"/>
    <w:rsid w:val="00D3214B"/>
    <w:rsid w:val="00D32929"/>
    <w:rsid w:val="00D33D8D"/>
    <w:rsid w:val="00D37CC6"/>
    <w:rsid w:val="00D41625"/>
    <w:rsid w:val="00D42249"/>
    <w:rsid w:val="00D43300"/>
    <w:rsid w:val="00D43984"/>
    <w:rsid w:val="00D44335"/>
    <w:rsid w:val="00D453DE"/>
    <w:rsid w:val="00D45C7D"/>
    <w:rsid w:val="00D4645D"/>
    <w:rsid w:val="00D46CB6"/>
    <w:rsid w:val="00D4706D"/>
    <w:rsid w:val="00D5193E"/>
    <w:rsid w:val="00D55F17"/>
    <w:rsid w:val="00D5625A"/>
    <w:rsid w:val="00D571B0"/>
    <w:rsid w:val="00D602DC"/>
    <w:rsid w:val="00D61FEF"/>
    <w:rsid w:val="00D64D90"/>
    <w:rsid w:val="00D64E09"/>
    <w:rsid w:val="00D6520B"/>
    <w:rsid w:val="00D70DE8"/>
    <w:rsid w:val="00D71449"/>
    <w:rsid w:val="00D73824"/>
    <w:rsid w:val="00D819A4"/>
    <w:rsid w:val="00D81BBD"/>
    <w:rsid w:val="00D83F7F"/>
    <w:rsid w:val="00D840F8"/>
    <w:rsid w:val="00D87348"/>
    <w:rsid w:val="00D87E6D"/>
    <w:rsid w:val="00D901CB"/>
    <w:rsid w:val="00D944D4"/>
    <w:rsid w:val="00D956A6"/>
    <w:rsid w:val="00D95FD4"/>
    <w:rsid w:val="00D97DE3"/>
    <w:rsid w:val="00DA1D80"/>
    <w:rsid w:val="00DA6FF5"/>
    <w:rsid w:val="00DA7AE7"/>
    <w:rsid w:val="00DA7D54"/>
    <w:rsid w:val="00DB0A49"/>
    <w:rsid w:val="00DB122E"/>
    <w:rsid w:val="00DB19F8"/>
    <w:rsid w:val="00DB1B58"/>
    <w:rsid w:val="00DB20D8"/>
    <w:rsid w:val="00DB27E2"/>
    <w:rsid w:val="00DB2D9C"/>
    <w:rsid w:val="00DB5CC5"/>
    <w:rsid w:val="00DB63A1"/>
    <w:rsid w:val="00DC0F36"/>
    <w:rsid w:val="00DC1086"/>
    <w:rsid w:val="00DC1817"/>
    <w:rsid w:val="00DC1B66"/>
    <w:rsid w:val="00DC54EA"/>
    <w:rsid w:val="00DC5B7F"/>
    <w:rsid w:val="00DD0106"/>
    <w:rsid w:val="00DD051D"/>
    <w:rsid w:val="00DD25C0"/>
    <w:rsid w:val="00DD3DE5"/>
    <w:rsid w:val="00DD5759"/>
    <w:rsid w:val="00DD768B"/>
    <w:rsid w:val="00DE479B"/>
    <w:rsid w:val="00DE5226"/>
    <w:rsid w:val="00DE5EE7"/>
    <w:rsid w:val="00DF0081"/>
    <w:rsid w:val="00DF08B1"/>
    <w:rsid w:val="00DF20D7"/>
    <w:rsid w:val="00DF2B3E"/>
    <w:rsid w:val="00DF371E"/>
    <w:rsid w:val="00DF37FF"/>
    <w:rsid w:val="00DF483B"/>
    <w:rsid w:val="00DF6254"/>
    <w:rsid w:val="00DF67F5"/>
    <w:rsid w:val="00E007AD"/>
    <w:rsid w:val="00E00D2B"/>
    <w:rsid w:val="00E00DEB"/>
    <w:rsid w:val="00E03735"/>
    <w:rsid w:val="00E039B5"/>
    <w:rsid w:val="00E0407E"/>
    <w:rsid w:val="00E043E9"/>
    <w:rsid w:val="00E04613"/>
    <w:rsid w:val="00E04A2B"/>
    <w:rsid w:val="00E1038C"/>
    <w:rsid w:val="00E10C74"/>
    <w:rsid w:val="00E11882"/>
    <w:rsid w:val="00E119F1"/>
    <w:rsid w:val="00E15A97"/>
    <w:rsid w:val="00E15CAF"/>
    <w:rsid w:val="00E16EBC"/>
    <w:rsid w:val="00E17A89"/>
    <w:rsid w:val="00E22A99"/>
    <w:rsid w:val="00E24160"/>
    <w:rsid w:val="00E24E03"/>
    <w:rsid w:val="00E24EA1"/>
    <w:rsid w:val="00E25618"/>
    <w:rsid w:val="00E332EB"/>
    <w:rsid w:val="00E3392F"/>
    <w:rsid w:val="00E35133"/>
    <w:rsid w:val="00E35BA9"/>
    <w:rsid w:val="00E4086F"/>
    <w:rsid w:val="00E4227A"/>
    <w:rsid w:val="00E4416A"/>
    <w:rsid w:val="00E44C58"/>
    <w:rsid w:val="00E4697A"/>
    <w:rsid w:val="00E4749B"/>
    <w:rsid w:val="00E4787B"/>
    <w:rsid w:val="00E478B8"/>
    <w:rsid w:val="00E5121E"/>
    <w:rsid w:val="00E5379C"/>
    <w:rsid w:val="00E53C52"/>
    <w:rsid w:val="00E56CC3"/>
    <w:rsid w:val="00E57066"/>
    <w:rsid w:val="00E604B9"/>
    <w:rsid w:val="00E60644"/>
    <w:rsid w:val="00E63767"/>
    <w:rsid w:val="00E63924"/>
    <w:rsid w:val="00E669C7"/>
    <w:rsid w:val="00E67052"/>
    <w:rsid w:val="00E67823"/>
    <w:rsid w:val="00E679C6"/>
    <w:rsid w:val="00E67D48"/>
    <w:rsid w:val="00E67F78"/>
    <w:rsid w:val="00E707CD"/>
    <w:rsid w:val="00E70959"/>
    <w:rsid w:val="00E70A02"/>
    <w:rsid w:val="00E724CF"/>
    <w:rsid w:val="00E73565"/>
    <w:rsid w:val="00E73F34"/>
    <w:rsid w:val="00E740C7"/>
    <w:rsid w:val="00E74367"/>
    <w:rsid w:val="00E746F9"/>
    <w:rsid w:val="00E75558"/>
    <w:rsid w:val="00E76953"/>
    <w:rsid w:val="00E76A89"/>
    <w:rsid w:val="00E76E01"/>
    <w:rsid w:val="00E77355"/>
    <w:rsid w:val="00E7742E"/>
    <w:rsid w:val="00E8297C"/>
    <w:rsid w:val="00E852AD"/>
    <w:rsid w:val="00E865BA"/>
    <w:rsid w:val="00E87853"/>
    <w:rsid w:val="00E9081A"/>
    <w:rsid w:val="00E9464F"/>
    <w:rsid w:val="00E960A2"/>
    <w:rsid w:val="00E97069"/>
    <w:rsid w:val="00E97CB9"/>
    <w:rsid w:val="00EA10DD"/>
    <w:rsid w:val="00EA151A"/>
    <w:rsid w:val="00EA2BA0"/>
    <w:rsid w:val="00EA5AEA"/>
    <w:rsid w:val="00EB4B49"/>
    <w:rsid w:val="00EB5ED2"/>
    <w:rsid w:val="00EB62DD"/>
    <w:rsid w:val="00EC0616"/>
    <w:rsid w:val="00EC0922"/>
    <w:rsid w:val="00EC0BBE"/>
    <w:rsid w:val="00EC0CD1"/>
    <w:rsid w:val="00EC36E0"/>
    <w:rsid w:val="00EC46F2"/>
    <w:rsid w:val="00EC5060"/>
    <w:rsid w:val="00EC63E1"/>
    <w:rsid w:val="00EC7099"/>
    <w:rsid w:val="00EC7822"/>
    <w:rsid w:val="00EC7D96"/>
    <w:rsid w:val="00ED07A0"/>
    <w:rsid w:val="00ED09A9"/>
    <w:rsid w:val="00ED181C"/>
    <w:rsid w:val="00ED273F"/>
    <w:rsid w:val="00ED280B"/>
    <w:rsid w:val="00ED2CD5"/>
    <w:rsid w:val="00ED430C"/>
    <w:rsid w:val="00ED6BC9"/>
    <w:rsid w:val="00ED742E"/>
    <w:rsid w:val="00ED7680"/>
    <w:rsid w:val="00EE14AE"/>
    <w:rsid w:val="00EE1AF3"/>
    <w:rsid w:val="00EE2884"/>
    <w:rsid w:val="00EE4A54"/>
    <w:rsid w:val="00EE5B50"/>
    <w:rsid w:val="00EF2627"/>
    <w:rsid w:val="00EF4030"/>
    <w:rsid w:val="00EF5990"/>
    <w:rsid w:val="00EF6C56"/>
    <w:rsid w:val="00F008C1"/>
    <w:rsid w:val="00F00B71"/>
    <w:rsid w:val="00F01A58"/>
    <w:rsid w:val="00F028B5"/>
    <w:rsid w:val="00F02E3A"/>
    <w:rsid w:val="00F0437E"/>
    <w:rsid w:val="00F04586"/>
    <w:rsid w:val="00F045C1"/>
    <w:rsid w:val="00F07757"/>
    <w:rsid w:val="00F146E4"/>
    <w:rsid w:val="00F16330"/>
    <w:rsid w:val="00F17009"/>
    <w:rsid w:val="00F1747D"/>
    <w:rsid w:val="00F175BF"/>
    <w:rsid w:val="00F2139D"/>
    <w:rsid w:val="00F21D86"/>
    <w:rsid w:val="00F21D93"/>
    <w:rsid w:val="00F22FAF"/>
    <w:rsid w:val="00F23C22"/>
    <w:rsid w:val="00F24D85"/>
    <w:rsid w:val="00F26636"/>
    <w:rsid w:val="00F27023"/>
    <w:rsid w:val="00F27CCD"/>
    <w:rsid w:val="00F310E9"/>
    <w:rsid w:val="00F327F2"/>
    <w:rsid w:val="00F3413C"/>
    <w:rsid w:val="00F35C92"/>
    <w:rsid w:val="00F36466"/>
    <w:rsid w:val="00F36DC0"/>
    <w:rsid w:val="00F37063"/>
    <w:rsid w:val="00F40555"/>
    <w:rsid w:val="00F41909"/>
    <w:rsid w:val="00F44309"/>
    <w:rsid w:val="00F451D1"/>
    <w:rsid w:val="00F45386"/>
    <w:rsid w:val="00F45426"/>
    <w:rsid w:val="00F462DC"/>
    <w:rsid w:val="00F469AF"/>
    <w:rsid w:val="00F52264"/>
    <w:rsid w:val="00F52E29"/>
    <w:rsid w:val="00F52F78"/>
    <w:rsid w:val="00F53777"/>
    <w:rsid w:val="00F537DB"/>
    <w:rsid w:val="00F55235"/>
    <w:rsid w:val="00F558A2"/>
    <w:rsid w:val="00F56502"/>
    <w:rsid w:val="00F56F33"/>
    <w:rsid w:val="00F602AE"/>
    <w:rsid w:val="00F60B89"/>
    <w:rsid w:val="00F61D9C"/>
    <w:rsid w:val="00F62382"/>
    <w:rsid w:val="00F6390A"/>
    <w:rsid w:val="00F64117"/>
    <w:rsid w:val="00F64488"/>
    <w:rsid w:val="00F721D2"/>
    <w:rsid w:val="00F722A2"/>
    <w:rsid w:val="00F72533"/>
    <w:rsid w:val="00F746E5"/>
    <w:rsid w:val="00F750CB"/>
    <w:rsid w:val="00F7576C"/>
    <w:rsid w:val="00F76FD2"/>
    <w:rsid w:val="00F80C63"/>
    <w:rsid w:val="00F81C73"/>
    <w:rsid w:val="00F831E4"/>
    <w:rsid w:val="00F84978"/>
    <w:rsid w:val="00F84B3C"/>
    <w:rsid w:val="00F865CA"/>
    <w:rsid w:val="00F870D2"/>
    <w:rsid w:val="00F8748A"/>
    <w:rsid w:val="00F9015B"/>
    <w:rsid w:val="00F960B5"/>
    <w:rsid w:val="00F9632C"/>
    <w:rsid w:val="00FA0217"/>
    <w:rsid w:val="00FA066A"/>
    <w:rsid w:val="00FA0915"/>
    <w:rsid w:val="00FA136E"/>
    <w:rsid w:val="00FA3D54"/>
    <w:rsid w:val="00FA3E36"/>
    <w:rsid w:val="00FA4F15"/>
    <w:rsid w:val="00FA5CAE"/>
    <w:rsid w:val="00FA66EB"/>
    <w:rsid w:val="00FA6772"/>
    <w:rsid w:val="00FA6AC5"/>
    <w:rsid w:val="00FA7186"/>
    <w:rsid w:val="00FA7398"/>
    <w:rsid w:val="00FA77FE"/>
    <w:rsid w:val="00FB060E"/>
    <w:rsid w:val="00FB0AB7"/>
    <w:rsid w:val="00FB1FDB"/>
    <w:rsid w:val="00FB7ECE"/>
    <w:rsid w:val="00FC0B87"/>
    <w:rsid w:val="00FC22D8"/>
    <w:rsid w:val="00FC2AFE"/>
    <w:rsid w:val="00FC2CC9"/>
    <w:rsid w:val="00FC4B04"/>
    <w:rsid w:val="00FC5350"/>
    <w:rsid w:val="00FC537D"/>
    <w:rsid w:val="00FD1344"/>
    <w:rsid w:val="00FD4E6E"/>
    <w:rsid w:val="00FD686C"/>
    <w:rsid w:val="00FE1827"/>
    <w:rsid w:val="00FE1A77"/>
    <w:rsid w:val="00FE1F56"/>
    <w:rsid w:val="00FE3F76"/>
    <w:rsid w:val="00FE40E5"/>
    <w:rsid w:val="00FE7C90"/>
    <w:rsid w:val="00FF0EC7"/>
    <w:rsid w:val="00FF1981"/>
    <w:rsid w:val="00FF2675"/>
    <w:rsid w:val="00FF2A9F"/>
    <w:rsid w:val="00FF2E42"/>
    <w:rsid w:val="00FF3915"/>
    <w:rsid w:val="00FF4EA8"/>
    <w:rsid w:val="00FF5329"/>
    <w:rsid w:val="00FF5404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F653A-3CFE-41C7-9A68-D1B8E281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Helvetica" w:hAnsi="Helvetica"/>
      <w:sz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Zhlav">
    <w:name w:val="header"/>
    <w:basedOn w:val="Normln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Zpat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ln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ln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ln"/>
    <w:pPr>
      <w:spacing w:before="120"/>
    </w:pPr>
    <w:rPr>
      <w:sz w:val="16"/>
    </w:rPr>
  </w:style>
  <w:style w:type="paragraph" w:customStyle="1" w:styleId="Standard4">
    <w:name w:val="Standard4"/>
    <w:basedOn w:val="Normln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ln"/>
    <w:pPr>
      <w:spacing w:before="60" w:after="60"/>
    </w:pPr>
    <w:rPr>
      <w:i/>
      <w:smallCaps/>
    </w:rPr>
  </w:style>
  <w:style w:type="paragraph" w:customStyle="1" w:styleId="Standard6">
    <w:name w:val="Standard6"/>
    <w:basedOn w:val="Normln"/>
    <w:pPr>
      <w:spacing w:before="60" w:after="60"/>
    </w:pPr>
    <w:rPr>
      <w:sz w:val="22"/>
    </w:rPr>
  </w:style>
  <w:style w:type="paragraph" w:customStyle="1" w:styleId="Kopfzeile1">
    <w:name w:val="Kopfzeile1"/>
    <w:basedOn w:val="Zhlav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Zhlav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Zhlav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Zhlav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rFonts w:ascii="Arial" w:hAnsi="Arial"/>
      <w:sz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eznamsodrkami2">
    <w:name w:val="List Bullet 2"/>
    <w:basedOn w:val="Normln"/>
    <w:autoRedefine/>
    <w:rsid w:val="00E24E03"/>
    <w:rPr>
      <w:rFonts w:ascii="Times New Roman" w:hAnsi="Times New Roman"/>
      <w:bCs/>
      <w:sz w:val="20"/>
    </w:rPr>
  </w:style>
  <w:style w:type="table" w:styleId="Mkatabulky">
    <w:name w:val="Table Grid"/>
    <w:basedOn w:val="Normlntabulka"/>
    <w:uiPriority w:val="59"/>
    <w:rsid w:val="0040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12</Pages>
  <Words>3243</Words>
  <Characters>19136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Fragenkatalog DIN EN 729</vt:lpstr>
      <vt:lpstr>Fragenkatalog DIN EN 729</vt:lpstr>
    </vt:vector>
  </TitlesOfParts>
  <Company>DVS</Company>
  <LinksUpToDate>false</LinksUpToDate>
  <CharactersWithSpaces>22335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DIN EN 729</dc:title>
  <dc:subject>27.12.1994</dc:subject>
  <dc:creator>Dipl.-Ing M. Lehmann</dc:creator>
  <cp:keywords/>
  <cp:lastModifiedBy>Vaclav Srom</cp:lastModifiedBy>
  <cp:revision>5</cp:revision>
  <cp:lastPrinted>2010-06-02T14:34:00Z</cp:lastPrinted>
  <dcterms:created xsi:type="dcterms:W3CDTF">2014-05-12T14:55:00Z</dcterms:created>
  <dcterms:modified xsi:type="dcterms:W3CDTF">2014-05-13T07:46:00Z</dcterms:modified>
</cp:coreProperties>
</file>